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0F261816" w:rsidR="00BC46D7" w:rsidRPr="00996951" w:rsidRDefault="004949FC" w:rsidP="00BC46D7">
      <w:pPr>
        <w:spacing w:line="240" w:lineRule="auto"/>
        <w:ind w:firstLine="0"/>
        <w:jc w:val="center"/>
        <w:rPr>
          <w:b/>
          <w:sz w:val="28"/>
          <w:szCs w:val="28"/>
        </w:rPr>
      </w:pPr>
      <w:r>
        <w:rPr>
          <w:b/>
          <w:sz w:val="28"/>
          <w:szCs w:val="28"/>
        </w:rPr>
        <w:t>Кафедра информационных технологий</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5EE6584A" w14:textId="77777777" w:rsidR="00E754E4" w:rsidRDefault="00BC46D7" w:rsidP="00BC46D7">
            <w:pPr>
              <w:autoSpaceDE w:val="0"/>
              <w:autoSpaceDN w:val="0"/>
              <w:adjustRightInd w:val="0"/>
              <w:ind w:firstLine="0"/>
              <w:rPr>
                <w:rFonts w:ascii="Times New Roman" w:hAnsi="Times New Roman"/>
                <w:b/>
                <w:sz w:val="28"/>
                <w:szCs w:val="28"/>
              </w:rPr>
            </w:pPr>
            <w:r>
              <w:rPr>
                <w:rFonts w:ascii="Times New Roman" w:hAnsi="Times New Roman"/>
                <w:b/>
                <w:sz w:val="28"/>
                <w:szCs w:val="28"/>
              </w:rPr>
              <w:t xml:space="preserve">            </w:t>
            </w:r>
          </w:p>
          <w:p w14:paraId="405EA3CB" w14:textId="2AFB074C" w:rsidR="00BC46D7" w:rsidRPr="00BC46D7" w:rsidRDefault="00E754E4"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00BC46D7"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4676B210" w:rsidR="00BC46D7" w:rsidRDefault="00E754E4"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FB7598">
              <w:rPr>
                <w:rFonts w:ascii="Times New Roman" w:hAnsi="Times New Roman"/>
                <w:sz w:val="28"/>
                <w:szCs w:val="28"/>
              </w:rPr>
              <w:t>22.04.</w:t>
            </w:r>
            <w:r w:rsidR="00E02925">
              <w:rPr>
                <w:rFonts w:ascii="Times New Roman" w:hAnsi="Times New Roman"/>
                <w:sz w:val="28"/>
                <w:szCs w:val="28"/>
              </w:rPr>
              <w:t>2025 г.</w:t>
            </w:r>
            <w:r w:rsidR="00BC46D7">
              <w:rPr>
                <w:rFonts w:ascii="Times New Roman" w:hAnsi="Times New Roman"/>
                <w:sz w:val="28"/>
                <w:szCs w:val="28"/>
              </w:rPr>
              <w:t xml:space="preserve"> </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38BC7D08" w14:textId="58534D67" w:rsidR="00E754E4" w:rsidRPr="00E754E4" w:rsidRDefault="007E2892" w:rsidP="00E754E4">
      <w:pPr>
        <w:pStyle w:val="a4"/>
        <w:tabs>
          <w:tab w:val="clear" w:pos="4677"/>
          <w:tab w:val="clear" w:pos="9355"/>
        </w:tabs>
        <w:spacing w:before="240"/>
        <w:ind w:firstLine="0"/>
        <w:jc w:val="center"/>
        <w:rPr>
          <w:b/>
          <w:bCs/>
          <w:sz w:val="28"/>
          <w:szCs w:val="32"/>
        </w:rPr>
      </w:pPr>
      <w:proofErr w:type="spellStart"/>
      <w:r w:rsidRPr="00E754E4">
        <w:rPr>
          <w:b/>
          <w:bCs/>
          <w:sz w:val="28"/>
          <w:szCs w:val="32"/>
        </w:rPr>
        <w:t>Алюнов</w:t>
      </w:r>
      <w:proofErr w:type="spellEnd"/>
      <w:r w:rsidRPr="00E754E4">
        <w:rPr>
          <w:b/>
          <w:bCs/>
          <w:sz w:val="28"/>
          <w:szCs w:val="32"/>
        </w:rPr>
        <w:t xml:space="preserve"> А.Н.</w:t>
      </w:r>
    </w:p>
    <w:p w14:paraId="0E6EDF3A" w14:textId="2D397DF8" w:rsidR="00CF1B7A" w:rsidRDefault="001C513E" w:rsidP="00EC08FA">
      <w:pPr>
        <w:ind w:firstLine="0"/>
        <w:jc w:val="center"/>
        <w:rPr>
          <w:b/>
          <w:sz w:val="28"/>
          <w:szCs w:val="28"/>
        </w:rPr>
      </w:pPr>
      <w:r w:rsidRPr="00BC46D7">
        <w:rPr>
          <w:b/>
          <w:sz w:val="28"/>
          <w:szCs w:val="28"/>
        </w:rPr>
        <w:t>ИНТЕРНЕТ ВЕЩЕЙ</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72783528"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E02925">
        <w:rPr>
          <w:sz w:val="28"/>
          <w:szCs w:val="28"/>
        </w:rPr>
        <w:t>:</w:t>
      </w:r>
    </w:p>
    <w:p w14:paraId="5D29B39D" w14:textId="79FD06E7" w:rsidR="00230D7D" w:rsidRPr="00C01D99" w:rsidRDefault="000D188A" w:rsidP="00230D7D">
      <w:pPr>
        <w:spacing w:line="276" w:lineRule="auto"/>
        <w:ind w:firstLine="0"/>
        <w:jc w:val="center"/>
        <w:rPr>
          <w:sz w:val="28"/>
          <w:szCs w:val="28"/>
        </w:rPr>
      </w:pPr>
      <w:r>
        <w:rPr>
          <w:sz w:val="28"/>
          <w:szCs w:val="28"/>
        </w:rPr>
        <w:t>0</w:t>
      </w:r>
      <w:r w:rsidR="004949FC">
        <w:rPr>
          <w:sz w:val="28"/>
          <w:szCs w:val="28"/>
        </w:rPr>
        <w:t>9</w:t>
      </w:r>
      <w:r>
        <w:rPr>
          <w:sz w:val="28"/>
          <w:szCs w:val="28"/>
        </w:rPr>
        <w:t>.04.0</w:t>
      </w:r>
      <w:r w:rsidR="004949FC">
        <w:rPr>
          <w:sz w:val="28"/>
          <w:szCs w:val="28"/>
        </w:rPr>
        <w:t>3</w:t>
      </w:r>
      <w:r w:rsidR="003E00B0">
        <w:rPr>
          <w:sz w:val="28"/>
          <w:szCs w:val="28"/>
        </w:rPr>
        <w:t xml:space="preserve"> –</w:t>
      </w:r>
      <w:r w:rsidR="003E00B0" w:rsidRPr="003E00B0">
        <w:rPr>
          <w:sz w:val="28"/>
          <w:szCs w:val="28"/>
        </w:rPr>
        <w:t xml:space="preserve"> </w:t>
      </w:r>
      <w:r w:rsidR="004949FC" w:rsidRPr="004949FC">
        <w:rPr>
          <w:sz w:val="28"/>
          <w:szCs w:val="28"/>
        </w:rPr>
        <w:t>Прикладная информатика</w:t>
      </w:r>
      <w:r w:rsidR="00230D7D" w:rsidRPr="00C01D99">
        <w:rPr>
          <w:sz w:val="28"/>
          <w:szCs w:val="28"/>
        </w:rPr>
        <w:t>,</w:t>
      </w:r>
    </w:p>
    <w:p w14:paraId="23DC6CBF" w14:textId="277AC5CC" w:rsidR="00230D7D" w:rsidRPr="00C01D99" w:rsidRDefault="00E02925"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2D625719" w14:textId="5FAA6563" w:rsidR="000D188A" w:rsidRDefault="00E02925" w:rsidP="00EC08FA">
      <w:pPr>
        <w:spacing w:line="240" w:lineRule="auto"/>
        <w:ind w:firstLine="0"/>
        <w:jc w:val="center"/>
        <w:rPr>
          <w:sz w:val="28"/>
          <w:szCs w:val="28"/>
        </w:rPr>
      </w:pPr>
      <w:r>
        <w:rPr>
          <w:sz w:val="28"/>
          <w:szCs w:val="28"/>
        </w:rPr>
        <w:t>«</w:t>
      </w:r>
      <w:r w:rsidR="004949FC" w:rsidRPr="004949FC">
        <w:rPr>
          <w:sz w:val="28"/>
          <w:szCs w:val="28"/>
        </w:rPr>
        <w:t>Управление IT-продуктами в сфере финансовых технологий</w:t>
      </w:r>
      <w:r>
        <w:rPr>
          <w:sz w:val="28"/>
          <w:szCs w:val="28"/>
        </w:rPr>
        <w:t>»</w:t>
      </w:r>
    </w:p>
    <w:p w14:paraId="1E404DFC" w14:textId="77777777" w:rsidR="004949FC" w:rsidRPr="00C01D99" w:rsidRDefault="004949FC" w:rsidP="00EC08FA">
      <w:pPr>
        <w:spacing w:line="240" w:lineRule="auto"/>
        <w:ind w:firstLine="0"/>
        <w:jc w:val="center"/>
        <w:rPr>
          <w:b/>
          <w:bCs/>
          <w:sz w:val="28"/>
          <w:szCs w:val="28"/>
        </w:rPr>
      </w:pPr>
    </w:p>
    <w:p w14:paraId="67ABE6EB" w14:textId="77777777" w:rsidR="009F24D9" w:rsidRPr="008A3E0B" w:rsidRDefault="009F24D9" w:rsidP="009F24D9">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48C6AA99" w14:textId="65E05679" w:rsidR="009F24D9" w:rsidRPr="00FB7598" w:rsidRDefault="009F24D9" w:rsidP="009F24D9">
      <w:pPr>
        <w:spacing w:line="240" w:lineRule="auto"/>
        <w:ind w:firstLine="0"/>
        <w:jc w:val="center"/>
        <w:rPr>
          <w:i/>
          <w:sz w:val="28"/>
          <w:szCs w:val="28"/>
        </w:rPr>
      </w:pPr>
      <w:r w:rsidRPr="00FB7598">
        <w:rPr>
          <w:i/>
          <w:sz w:val="28"/>
          <w:szCs w:val="28"/>
        </w:rPr>
        <w:t>(протокол №</w:t>
      </w:r>
      <w:r w:rsidR="00FB7598" w:rsidRPr="00FB7598">
        <w:rPr>
          <w:i/>
          <w:sz w:val="28"/>
          <w:szCs w:val="28"/>
        </w:rPr>
        <w:t xml:space="preserve"> 54</w:t>
      </w:r>
      <w:r w:rsidRPr="00FB7598">
        <w:rPr>
          <w:i/>
          <w:sz w:val="28"/>
          <w:szCs w:val="28"/>
        </w:rPr>
        <w:t xml:space="preserve"> </w:t>
      </w:r>
      <w:r w:rsidR="00AF3870" w:rsidRPr="00FB7598">
        <w:rPr>
          <w:i/>
          <w:sz w:val="28"/>
          <w:szCs w:val="28"/>
        </w:rPr>
        <w:t>от</w:t>
      </w:r>
      <w:r w:rsidR="00FB7598" w:rsidRPr="00FB7598">
        <w:rPr>
          <w:i/>
          <w:sz w:val="28"/>
          <w:szCs w:val="28"/>
        </w:rPr>
        <w:t xml:space="preserve"> 15 апреля </w:t>
      </w:r>
      <w:r w:rsidR="00AF3870" w:rsidRPr="00FB7598">
        <w:rPr>
          <w:i/>
          <w:sz w:val="28"/>
          <w:szCs w:val="28"/>
        </w:rPr>
        <w:t>202</w:t>
      </w:r>
      <w:r w:rsidR="004949FC" w:rsidRPr="00FB7598">
        <w:rPr>
          <w:i/>
          <w:sz w:val="28"/>
          <w:szCs w:val="28"/>
        </w:rPr>
        <w:t>5</w:t>
      </w:r>
      <w:r w:rsidRPr="00FB7598">
        <w:rPr>
          <w:i/>
          <w:sz w:val="28"/>
          <w:szCs w:val="28"/>
        </w:rPr>
        <w:t xml:space="preserve"> г.)</w:t>
      </w:r>
    </w:p>
    <w:p w14:paraId="088B98A3" w14:textId="77777777" w:rsidR="009F24D9" w:rsidRPr="00FB7598" w:rsidRDefault="009F24D9" w:rsidP="009F24D9">
      <w:pPr>
        <w:spacing w:line="240" w:lineRule="auto"/>
        <w:ind w:firstLine="0"/>
        <w:jc w:val="center"/>
        <w:rPr>
          <w:i/>
          <w:sz w:val="28"/>
          <w:szCs w:val="28"/>
        </w:rPr>
      </w:pPr>
    </w:p>
    <w:p w14:paraId="2542267A" w14:textId="569106A3" w:rsidR="009F24D9" w:rsidRPr="00FB7598" w:rsidRDefault="009F24D9" w:rsidP="00E02925">
      <w:pPr>
        <w:spacing w:line="276" w:lineRule="auto"/>
        <w:jc w:val="center"/>
        <w:rPr>
          <w:i/>
          <w:sz w:val="28"/>
          <w:szCs w:val="28"/>
        </w:rPr>
      </w:pPr>
      <w:r w:rsidRPr="00FB7598">
        <w:rPr>
          <w:i/>
          <w:sz w:val="28"/>
          <w:szCs w:val="28"/>
        </w:rPr>
        <w:t xml:space="preserve">Одобрено </w:t>
      </w:r>
      <w:r w:rsidR="00E02925" w:rsidRPr="00FB7598">
        <w:rPr>
          <w:i/>
          <w:sz w:val="28"/>
          <w:szCs w:val="28"/>
        </w:rPr>
        <w:t>с</w:t>
      </w:r>
      <w:r w:rsidRPr="00FB7598">
        <w:rPr>
          <w:i/>
          <w:sz w:val="28"/>
          <w:szCs w:val="28"/>
        </w:rPr>
        <w:t xml:space="preserve">оветом </w:t>
      </w:r>
      <w:r w:rsidR="00E02925" w:rsidRPr="00FB7598">
        <w:rPr>
          <w:i/>
          <w:sz w:val="28"/>
          <w:szCs w:val="28"/>
        </w:rPr>
        <w:t>Кафедры информационных технологий</w:t>
      </w:r>
    </w:p>
    <w:p w14:paraId="75CAE3DE" w14:textId="165D15F2" w:rsidR="009F24D9" w:rsidRPr="008A3E0B" w:rsidRDefault="009F24D9" w:rsidP="009F24D9">
      <w:pPr>
        <w:spacing w:line="276" w:lineRule="auto"/>
        <w:ind w:firstLine="0"/>
        <w:jc w:val="center"/>
        <w:rPr>
          <w:i/>
          <w:sz w:val="28"/>
          <w:szCs w:val="28"/>
        </w:rPr>
      </w:pPr>
      <w:r w:rsidRPr="00FB7598">
        <w:rPr>
          <w:i/>
          <w:sz w:val="28"/>
          <w:szCs w:val="28"/>
        </w:rPr>
        <w:t xml:space="preserve"> (протокол </w:t>
      </w:r>
      <w:r w:rsidR="00AF3870" w:rsidRPr="00FB7598">
        <w:rPr>
          <w:i/>
          <w:sz w:val="28"/>
          <w:szCs w:val="28"/>
        </w:rPr>
        <w:t>№</w:t>
      </w:r>
      <w:r w:rsidR="00FB7598" w:rsidRPr="00FB7598">
        <w:rPr>
          <w:i/>
          <w:sz w:val="28"/>
          <w:szCs w:val="28"/>
        </w:rPr>
        <w:t xml:space="preserve"> 2</w:t>
      </w:r>
      <w:r w:rsidR="00AF3870" w:rsidRPr="00FB7598">
        <w:rPr>
          <w:i/>
          <w:sz w:val="28"/>
          <w:szCs w:val="28"/>
        </w:rPr>
        <w:t xml:space="preserve"> </w:t>
      </w:r>
      <w:r w:rsidR="007E2892" w:rsidRPr="00FB7598">
        <w:rPr>
          <w:i/>
          <w:sz w:val="28"/>
          <w:szCs w:val="28"/>
        </w:rPr>
        <w:t>от</w:t>
      </w:r>
      <w:r w:rsidR="00FB7598" w:rsidRPr="00FB7598">
        <w:rPr>
          <w:i/>
          <w:sz w:val="28"/>
          <w:szCs w:val="28"/>
        </w:rPr>
        <w:t xml:space="preserve"> 09 апреля</w:t>
      </w:r>
      <w:r w:rsidR="007E2892" w:rsidRPr="00FB7598">
        <w:rPr>
          <w:i/>
          <w:sz w:val="28"/>
          <w:szCs w:val="28"/>
        </w:rPr>
        <w:t xml:space="preserve"> </w:t>
      </w:r>
      <w:r w:rsidR="00AF3870" w:rsidRPr="00FB7598">
        <w:rPr>
          <w:i/>
          <w:sz w:val="28"/>
          <w:szCs w:val="28"/>
        </w:rPr>
        <w:t>202</w:t>
      </w:r>
      <w:r w:rsidR="004949FC" w:rsidRPr="00FB7598">
        <w:rPr>
          <w:i/>
          <w:sz w:val="28"/>
          <w:szCs w:val="28"/>
        </w:rPr>
        <w:t>5</w:t>
      </w:r>
      <w:r w:rsidRPr="00FB7598">
        <w:rPr>
          <w:i/>
          <w:sz w:val="28"/>
          <w:szCs w:val="28"/>
        </w:rPr>
        <w:t xml:space="preserve"> г.)</w:t>
      </w:r>
    </w:p>
    <w:p w14:paraId="6C260263" w14:textId="77777777" w:rsidR="00464EB8" w:rsidRPr="00C01D99" w:rsidRDefault="00464EB8" w:rsidP="00EC08FA">
      <w:pPr>
        <w:ind w:firstLine="0"/>
        <w:jc w:val="center"/>
        <w:rPr>
          <w:b/>
          <w:sz w:val="24"/>
          <w:szCs w:val="24"/>
        </w:rPr>
      </w:pPr>
    </w:p>
    <w:p w14:paraId="44B2CECD" w14:textId="43889CF9" w:rsidR="00464EB8" w:rsidRDefault="00464EB8" w:rsidP="00EC08FA">
      <w:pPr>
        <w:ind w:firstLine="0"/>
        <w:jc w:val="center"/>
        <w:rPr>
          <w:b/>
          <w:sz w:val="24"/>
          <w:szCs w:val="24"/>
        </w:rPr>
      </w:pPr>
    </w:p>
    <w:p w14:paraId="6AFADDC9" w14:textId="7C870809" w:rsidR="00E02925" w:rsidRDefault="00E02925" w:rsidP="00EC08FA">
      <w:pPr>
        <w:ind w:firstLine="0"/>
        <w:jc w:val="center"/>
        <w:rPr>
          <w:b/>
          <w:sz w:val="24"/>
          <w:szCs w:val="24"/>
        </w:rPr>
      </w:pPr>
    </w:p>
    <w:p w14:paraId="634C485D" w14:textId="77777777" w:rsidR="00E754E4" w:rsidRPr="00C01D99" w:rsidRDefault="00E754E4" w:rsidP="00EC08FA">
      <w:pPr>
        <w:ind w:firstLine="0"/>
        <w:jc w:val="center"/>
        <w:rPr>
          <w:b/>
          <w:sz w:val="24"/>
          <w:szCs w:val="24"/>
        </w:rPr>
      </w:pPr>
    </w:p>
    <w:p w14:paraId="742BA33E" w14:textId="1F97B8D6"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4949FC">
        <w:rPr>
          <w:b/>
          <w:caps/>
          <w:sz w:val="28"/>
          <w:szCs w:val="28"/>
        </w:rPr>
        <w:t>5</w:t>
      </w:r>
    </w:p>
    <w:p w14:paraId="7B3B454B" w14:textId="77777777" w:rsidR="00176FAC" w:rsidRDefault="00176FAC" w:rsidP="00176FAC">
      <w:pPr>
        <w:spacing w:line="240" w:lineRule="auto"/>
        <w:ind w:firstLine="0"/>
        <w:rPr>
          <w:sz w:val="28"/>
          <w:szCs w:val="28"/>
        </w:rPr>
      </w:pPr>
    </w:p>
    <w:p w14:paraId="6DDC96FA" w14:textId="77777777" w:rsidR="00176FAC" w:rsidRDefault="00176FAC" w:rsidP="00176FAC">
      <w:pPr>
        <w:spacing w:line="240" w:lineRule="auto"/>
        <w:ind w:firstLine="0"/>
        <w:rPr>
          <w:b/>
          <w:sz w:val="28"/>
          <w:szCs w:val="28"/>
        </w:rPr>
      </w:pPr>
    </w:p>
    <w:p w14:paraId="5785129D" w14:textId="04183BD2" w:rsidR="003F4B9B" w:rsidRPr="00F239BF" w:rsidRDefault="00E02925" w:rsidP="00126437">
      <w:pPr>
        <w:jc w:val="center"/>
        <w:rPr>
          <w:b/>
          <w:sz w:val="28"/>
          <w:szCs w:val="28"/>
        </w:rPr>
      </w:pPr>
      <w:bookmarkStart w:id="0" w:name="_Toc5052139"/>
      <w:r>
        <w:rPr>
          <w:b/>
          <w:sz w:val="28"/>
          <w:szCs w:val="28"/>
        </w:rPr>
        <w:t>Содержание</w:t>
      </w:r>
    </w:p>
    <w:p w14:paraId="01C77CB0" w14:textId="7EFD8EE9"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E754E4">
          <w:rPr>
            <w:noProof/>
            <w:webHidden/>
            <w:sz w:val="28"/>
            <w:szCs w:val="28"/>
          </w:rPr>
          <w:t>2</w:t>
        </w:r>
      </w:hyperlink>
    </w:p>
    <w:p w14:paraId="5D0726C1" w14:textId="57E89100"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E754E4">
          <w:rPr>
            <w:noProof/>
            <w:webHidden/>
            <w:sz w:val="28"/>
            <w:szCs w:val="28"/>
          </w:rPr>
          <w:t>2</w:t>
        </w:r>
      </w:hyperlink>
    </w:p>
    <w:p w14:paraId="5BA81963" w14:textId="4FFF8075"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E754E4">
          <w:rPr>
            <w:rStyle w:val="af0"/>
            <w:noProof/>
            <w:sz w:val="28"/>
            <w:szCs w:val="28"/>
          </w:rPr>
          <w:t>2</w:t>
        </w:r>
        <w:r w:rsidR="00F239BF">
          <w:rPr>
            <w:rStyle w:val="af0"/>
            <w:noProof/>
            <w:sz w:val="28"/>
            <w:szCs w:val="28"/>
          </w:rPr>
          <w:t xml:space="preserve">                    </w:t>
        </w:r>
      </w:hyperlink>
    </w:p>
    <w:p w14:paraId="5AE2D4FD" w14:textId="70AA75C8"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E754E4">
          <w:rPr>
            <w:noProof/>
            <w:webHidden/>
            <w:sz w:val="28"/>
            <w:szCs w:val="28"/>
          </w:rPr>
          <w:t>3</w:t>
        </w:r>
      </w:hyperlink>
    </w:p>
    <w:p w14:paraId="4B11C893" w14:textId="55838A1C"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E754E4">
          <w:rPr>
            <w:noProof/>
            <w:webHidden/>
            <w:sz w:val="28"/>
            <w:szCs w:val="28"/>
          </w:rPr>
          <w:t>3</w:t>
        </w:r>
      </w:hyperlink>
    </w:p>
    <w:p w14:paraId="04488101" w14:textId="3E2A6EB6" w:rsidR="00584FFB" w:rsidRDefault="0031680E"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E754E4">
          <w:rPr>
            <w:noProof/>
            <w:webHidden/>
            <w:sz w:val="28"/>
            <w:szCs w:val="28"/>
          </w:rPr>
          <w:t>3</w:t>
        </w:r>
      </w:hyperlink>
    </w:p>
    <w:p w14:paraId="56FD795F" w14:textId="35F56ECF"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E754E4">
        <w:rPr>
          <w:rFonts w:eastAsiaTheme="minorEastAsia"/>
          <w:noProof/>
          <w:sz w:val="28"/>
          <w:szCs w:val="28"/>
        </w:rPr>
        <w:t>4</w:t>
      </w:r>
    </w:p>
    <w:p w14:paraId="325EB70B" w14:textId="342D4629"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E754E4">
        <w:rPr>
          <w:rFonts w:eastAsiaTheme="minorEastAsia"/>
          <w:noProof/>
          <w:sz w:val="28"/>
          <w:szCs w:val="28"/>
        </w:rPr>
        <w:t>5</w:t>
      </w:r>
    </w:p>
    <w:p w14:paraId="6C6E6B98" w14:textId="53585A8A"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E754E4">
          <w:rPr>
            <w:noProof/>
            <w:webHidden/>
            <w:sz w:val="28"/>
            <w:szCs w:val="28"/>
          </w:rPr>
          <w:t>6</w:t>
        </w:r>
      </w:hyperlink>
    </w:p>
    <w:p w14:paraId="6322A0CD" w14:textId="3DF23B00" w:rsidR="00584FFB" w:rsidRPr="00F239BF" w:rsidRDefault="0031680E"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E754E4">
          <w:rPr>
            <w:noProof/>
            <w:webHidden/>
            <w:sz w:val="28"/>
            <w:szCs w:val="28"/>
          </w:rPr>
          <w:t>6</w:t>
        </w:r>
      </w:hyperlink>
    </w:p>
    <w:p w14:paraId="427FB89B" w14:textId="337E7DEB" w:rsidR="00584FFB" w:rsidRPr="00F239BF" w:rsidRDefault="0031680E"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_Toc91332560 \h </w:instrText>
        </w:r>
        <w:r w:rsidR="00584FFB" w:rsidRPr="00F239BF">
          <w:rPr>
            <w:noProof/>
            <w:webHidden/>
            <w:sz w:val="28"/>
            <w:szCs w:val="28"/>
          </w:rPr>
        </w:r>
        <w:r w:rsidR="00584FFB" w:rsidRPr="00F239BF">
          <w:rPr>
            <w:noProof/>
            <w:webHidden/>
            <w:sz w:val="28"/>
            <w:szCs w:val="28"/>
          </w:rPr>
          <w:fldChar w:fldCharType="separate"/>
        </w:r>
        <w:r w:rsidR="002F6ABC">
          <w:rPr>
            <w:noProof/>
            <w:webHidden/>
            <w:sz w:val="28"/>
            <w:szCs w:val="28"/>
          </w:rPr>
          <w:t>7</w:t>
        </w:r>
        <w:r w:rsidR="00584FFB" w:rsidRPr="00F239BF">
          <w:rPr>
            <w:noProof/>
            <w:webHidden/>
            <w:sz w:val="28"/>
            <w:szCs w:val="28"/>
          </w:rPr>
          <w:fldChar w:fldCharType="end"/>
        </w:r>
      </w:hyperlink>
    </w:p>
    <w:p w14:paraId="38D9EDDF" w14:textId="08AE1984"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данной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_Toc91332561 \h </w:instrText>
        </w:r>
        <w:r w:rsidR="00584FFB" w:rsidRPr="00F239BF">
          <w:rPr>
            <w:noProof/>
            <w:webHidden/>
            <w:sz w:val="28"/>
            <w:szCs w:val="28"/>
          </w:rPr>
        </w:r>
        <w:r w:rsidR="00584FFB" w:rsidRPr="00F239BF">
          <w:rPr>
            <w:noProof/>
            <w:webHidden/>
            <w:sz w:val="28"/>
            <w:szCs w:val="28"/>
          </w:rPr>
          <w:fldChar w:fldCharType="separate"/>
        </w:r>
        <w:r w:rsidR="002F6ABC">
          <w:rPr>
            <w:noProof/>
            <w:webHidden/>
            <w:sz w:val="28"/>
            <w:szCs w:val="28"/>
          </w:rPr>
          <w:t>8</w:t>
        </w:r>
        <w:r w:rsidR="00584FFB" w:rsidRPr="00F239BF">
          <w:rPr>
            <w:noProof/>
            <w:webHidden/>
            <w:sz w:val="28"/>
            <w:szCs w:val="28"/>
          </w:rPr>
          <w:fldChar w:fldCharType="end"/>
        </w:r>
      </w:hyperlink>
    </w:p>
    <w:p w14:paraId="1B875C81" w14:textId="35B7FCDD"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2F6ABC">
          <w:rPr>
            <w:noProof/>
            <w:webHidden/>
            <w:sz w:val="28"/>
            <w:szCs w:val="28"/>
          </w:rPr>
          <w:t>1</w:t>
        </w:r>
        <w:r w:rsidR="00E754E4">
          <w:rPr>
            <w:noProof/>
            <w:webHidden/>
            <w:sz w:val="28"/>
            <w:szCs w:val="28"/>
          </w:rPr>
          <w:t>1</w:t>
        </w:r>
        <w:r w:rsidR="00584FFB" w:rsidRPr="00F239BF">
          <w:rPr>
            <w:noProof/>
            <w:webHidden/>
            <w:sz w:val="28"/>
            <w:szCs w:val="28"/>
          </w:rPr>
          <w:fldChar w:fldCharType="end"/>
        </w:r>
      </w:hyperlink>
    </w:p>
    <w:p w14:paraId="32F48832" w14:textId="493F237C"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2F6ABC">
          <w:rPr>
            <w:noProof/>
            <w:webHidden/>
            <w:sz w:val="28"/>
            <w:szCs w:val="28"/>
          </w:rPr>
          <w:t>1</w:t>
        </w:r>
        <w:r w:rsidR="00E754E4">
          <w:rPr>
            <w:noProof/>
            <w:webHidden/>
            <w:sz w:val="28"/>
            <w:szCs w:val="28"/>
          </w:rPr>
          <w:t>2</w:t>
        </w:r>
        <w:r w:rsidR="00584FFB" w:rsidRPr="00F239BF">
          <w:rPr>
            <w:noProof/>
            <w:webHidden/>
            <w:sz w:val="28"/>
            <w:szCs w:val="28"/>
          </w:rPr>
          <w:fldChar w:fldCharType="end"/>
        </w:r>
      </w:hyperlink>
    </w:p>
    <w:p w14:paraId="6A19BD01" w14:textId="3B5CA53E"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2F6ABC">
          <w:rPr>
            <w:noProof/>
            <w:webHidden/>
            <w:sz w:val="28"/>
            <w:szCs w:val="28"/>
          </w:rPr>
          <w:t>1</w:t>
        </w:r>
        <w:r w:rsidR="00E754E4">
          <w:rPr>
            <w:noProof/>
            <w:webHidden/>
            <w:sz w:val="28"/>
            <w:szCs w:val="28"/>
          </w:rPr>
          <w:t>3</w:t>
        </w:r>
        <w:r w:rsidR="00584FFB" w:rsidRPr="00F239BF">
          <w:rPr>
            <w:noProof/>
            <w:webHidden/>
            <w:sz w:val="28"/>
            <w:szCs w:val="28"/>
          </w:rPr>
          <w:fldChar w:fldCharType="end"/>
        </w:r>
      </w:hyperlink>
    </w:p>
    <w:p w14:paraId="7874BD34" w14:textId="71BA0BE0"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2F6ABC">
          <w:rPr>
            <w:noProof/>
            <w:webHidden/>
            <w:sz w:val="28"/>
            <w:szCs w:val="28"/>
          </w:rPr>
          <w:t>14</w:t>
        </w:r>
        <w:r w:rsidR="00584FFB" w:rsidRPr="00F239BF">
          <w:rPr>
            <w:noProof/>
            <w:webHidden/>
            <w:sz w:val="28"/>
            <w:szCs w:val="28"/>
          </w:rPr>
          <w:fldChar w:fldCharType="end"/>
        </w:r>
      </w:hyperlink>
    </w:p>
    <w:p w14:paraId="48EAE25E" w14:textId="00E8B56B" w:rsidR="00584FFB" w:rsidRPr="00F239BF" w:rsidRDefault="0031680E"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2F6ABC">
          <w:rPr>
            <w:noProof/>
            <w:webHidden/>
            <w:sz w:val="28"/>
            <w:szCs w:val="28"/>
          </w:rPr>
          <w:t>1</w:t>
        </w:r>
        <w:r w:rsidR="00E754E4">
          <w:rPr>
            <w:noProof/>
            <w:webHidden/>
            <w:sz w:val="28"/>
            <w:szCs w:val="28"/>
          </w:rPr>
          <w:t>4</w:t>
        </w:r>
        <w:r w:rsidR="00584FFB" w:rsidRPr="00F239BF">
          <w:rPr>
            <w:noProof/>
            <w:webHidden/>
            <w:sz w:val="28"/>
            <w:szCs w:val="28"/>
          </w:rPr>
          <w:fldChar w:fldCharType="end"/>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1" w:name="_Toc91332545"/>
      <w:r w:rsidR="008C0009" w:rsidRPr="00C01D99">
        <w:t>Наименование дисциплины</w:t>
      </w:r>
      <w:bookmarkEnd w:id="0"/>
      <w:bookmarkEnd w:id="1"/>
    </w:p>
    <w:p w14:paraId="3543ACEB" w14:textId="4E0E7BBE"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633411" w:rsidRPr="00C01D99">
        <w:rPr>
          <w:sz w:val="28"/>
          <w:szCs w:val="28"/>
        </w:rPr>
        <w:t>Интернет вещей</w:t>
      </w:r>
      <w:r w:rsidR="00DC37F6" w:rsidRPr="00C01D99">
        <w:rPr>
          <w:sz w:val="28"/>
          <w:szCs w:val="28"/>
        </w:rPr>
        <w:t>.</w:t>
      </w:r>
    </w:p>
    <w:p w14:paraId="43A7478C" w14:textId="171CDD04" w:rsidR="00F239BF" w:rsidRPr="00E02925" w:rsidRDefault="00E00128" w:rsidP="00E02925">
      <w:pPr>
        <w:pStyle w:val="1"/>
        <w:numPr>
          <w:ilvl w:val="0"/>
          <w:numId w:val="1"/>
        </w:numPr>
        <w:spacing w:before="0" w:after="0"/>
        <w:ind w:left="0" w:firstLine="709"/>
      </w:pPr>
      <w:bookmarkStart w:id="2" w:name="_Toc91332546"/>
      <w:r w:rsidRPr="00C01D99">
        <w:t>Перечень планируемых результатов освоения образовательной программы</w:t>
      </w:r>
      <w:r w:rsidR="00E02925">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374"/>
        <w:gridCol w:w="2505"/>
        <w:gridCol w:w="3087"/>
      </w:tblGrid>
      <w:tr w:rsidR="003A77DB" w:rsidRPr="00C01D99" w14:paraId="30C0AC5A" w14:textId="77777777" w:rsidTr="003E00B0">
        <w:tc>
          <w:tcPr>
            <w:tcW w:w="863"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233"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01"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603"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3E00B0" w:rsidRPr="00C01D99" w14:paraId="57AA510C" w14:textId="77777777" w:rsidTr="00D71288">
        <w:trPr>
          <w:trHeight w:val="3105"/>
        </w:trPr>
        <w:tc>
          <w:tcPr>
            <w:tcW w:w="863" w:type="pct"/>
            <w:vMerge w:val="restart"/>
            <w:tcBorders>
              <w:left w:val="single" w:sz="4" w:space="0" w:color="auto"/>
              <w:right w:val="single" w:sz="4" w:space="0" w:color="auto"/>
            </w:tcBorders>
          </w:tcPr>
          <w:p w14:paraId="44122A62" w14:textId="330D6A2B" w:rsidR="003E00B0" w:rsidRPr="008408DF" w:rsidRDefault="003E00B0" w:rsidP="00E02925">
            <w:pPr>
              <w:tabs>
                <w:tab w:val="left" w:pos="540"/>
              </w:tabs>
              <w:spacing w:line="240" w:lineRule="auto"/>
              <w:ind w:firstLine="0"/>
              <w:rPr>
                <w:sz w:val="24"/>
                <w:szCs w:val="24"/>
              </w:rPr>
            </w:pPr>
            <w:r>
              <w:rPr>
                <w:sz w:val="24"/>
                <w:szCs w:val="24"/>
              </w:rPr>
              <w:t>ПКН-</w:t>
            </w:r>
            <w:r w:rsidR="004949FC">
              <w:rPr>
                <w:sz w:val="24"/>
                <w:szCs w:val="24"/>
              </w:rPr>
              <w:t>4</w:t>
            </w:r>
          </w:p>
        </w:tc>
        <w:tc>
          <w:tcPr>
            <w:tcW w:w="1233" w:type="pct"/>
            <w:vMerge w:val="restart"/>
            <w:tcBorders>
              <w:left w:val="single" w:sz="4" w:space="0" w:color="auto"/>
              <w:right w:val="single" w:sz="4" w:space="0" w:color="auto"/>
            </w:tcBorders>
          </w:tcPr>
          <w:p w14:paraId="07F0C719" w14:textId="3D468541" w:rsidR="003E00B0" w:rsidRPr="008408DF" w:rsidRDefault="004949FC" w:rsidP="00E02925">
            <w:pPr>
              <w:spacing w:line="240" w:lineRule="auto"/>
              <w:ind w:firstLine="0"/>
              <w:rPr>
                <w:sz w:val="24"/>
                <w:szCs w:val="24"/>
              </w:rPr>
            </w:pPr>
            <w:r w:rsidRPr="004949FC">
              <w:rPr>
                <w:sz w:val="24"/>
                <w:szCs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1301" w:type="pct"/>
            <w:tcBorders>
              <w:top w:val="single" w:sz="4" w:space="0" w:color="auto"/>
              <w:left w:val="single" w:sz="4" w:space="0" w:color="auto"/>
              <w:right w:val="single" w:sz="4" w:space="0" w:color="auto"/>
            </w:tcBorders>
          </w:tcPr>
          <w:p w14:paraId="3B12C739" w14:textId="4E73EE9B" w:rsidR="003E00B0" w:rsidRPr="004949FC" w:rsidRDefault="004949FC" w:rsidP="00E02925">
            <w:pPr>
              <w:spacing w:line="240" w:lineRule="auto"/>
              <w:ind w:firstLine="0"/>
              <w:rPr>
                <w:sz w:val="24"/>
              </w:rPr>
            </w:pPr>
            <w:r>
              <w:rPr>
                <w:sz w:val="24"/>
              </w:rPr>
              <w:t xml:space="preserve">1. </w:t>
            </w:r>
            <w:r w:rsidRPr="004949FC">
              <w:rPr>
                <w:sz w:val="24"/>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1603" w:type="pct"/>
            <w:tcBorders>
              <w:top w:val="single" w:sz="4" w:space="0" w:color="auto"/>
              <w:left w:val="single" w:sz="4" w:space="0" w:color="auto"/>
              <w:right w:val="single" w:sz="4" w:space="0" w:color="auto"/>
            </w:tcBorders>
          </w:tcPr>
          <w:p w14:paraId="7A7CE928" w14:textId="325F0046" w:rsidR="003E00B0" w:rsidRDefault="003E00B0" w:rsidP="00E02925">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0855D3" w:rsidRPr="000855D3">
              <w:rPr>
                <w:sz w:val="24"/>
                <w:szCs w:val="24"/>
              </w:rPr>
              <w:t>С</w:t>
            </w:r>
            <w:r w:rsidR="000855D3">
              <w:rPr>
                <w:sz w:val="24"/>
                <w:szCs w:val="24"/>
              </w:rPr>
              <w:t xml:space="preserve">овременные </w:t>
            </w:r>
            <w:r w:rsidR="004949FC">
              <w:rPr>
                <w:sz w:val="24"/>
                <w:szCs w:val="24"/>
              </w:rPr>
              <w:t>методы научных исследований и математические инструменты для управления проектами интернета вещей.</w:t>
            </w:r>
          </w:p>
          <w:p w14:paraId="1FD74E27" w14:textId="77777777" w:rsidR="003E00B0" w:rsidRDefault="003E00B0" w:rsidP="00E02925">
            <w:pPr>
              <w:spacing w:line="240" w:lineRule="auto"/>
              <w:ind w:left="38" w:firstLine="0"/>
              <w:rPr>
                <w:sz w:val="24"/>
                <w:szCs w:val="24"/>
              </w:rPr>
            </w:pPr>
          </w:p>
          <w:p w14:paraId="5A71B7F0" w14:textId="184EE7A7" w:rsidR="003E00B0" w:rsidRPr="00820243" w:rsidRDefault="003E00B0" w:rsidP="00E02925">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w:t>
            </w:r>
            <w:r w:rsidR="000855D3">
              <w:rPr>
                <w:sz w:val="24"/>
                <w:szCs w:val="24"/>
              </w:rPr>
              <w:t xml:space="preserve">Применять </w:t>
            </w:r>
            <w:r w:rsidR="004949FC">
              <w:rPr>
                <w:sz w:val="24"/>
                <w:szCs w:val="24"/>
              </w:rPr>
              <w:t>с</w:t>
            </w:r>
            <w:r w:rsidR="004949FC" w:rsidRPr="004949FC">
              <w:rPr>
                <w:sz w:val="24"/>
                <w:szCs w:val="24"/>
              </w:rPr>
              <w:t>овременные методы научных исследований и математические инструменты для управления проектами интернета вещей.</w:t>
            </w:r>
          </w:p>
        </w:tc>
      </w:tr>
      <w:tr w:rsidR="00820243" w:rsidRPr="00C01D99" w14:paraId="2C2797AF" w14:textId="77777777" w:rsidTr="003E00B0">
        <w:trPr>
          <w:trHeight w:val="2078"/>
        </w:trPr>
        <w:tc>
          <w:tcPr>
            <w:tcW w:w="863" w:type="pct"/>
            <w:vMerge/>
            <w:tcBorders>
              <w:left w:val="single" w:sz="4" w:space="0" w:color="auto"/>
              <w:right w:val="single" w:sz="4" w:space="0" w:color="auto"/>
            </w:tcBorders>
          </w:tcPr>
          <w:p w14:paraId="264B3551" w14:textId="77777777" w:rsidR="00820243" w:rsidRDefault="00820243" w:rsidP="00E02925">
            <w:pPr>
              <w:tabs>
                <w:tab w:val="left" w:pos="540"/>
              </w:tabs>
              <w:spacing w:line="240" w:lineRule="auto"/>
              <w:ind w:firstLine="0"/>
              <w:rPr>
                <w:sz w:val="24"/>
                <w:szCs w:val="24"/>
              </w:rPr>
            </w:pPr>
          </w:p>
        </w:tc>
        <w:tc>
          <w:tcPr>
            <w:tcW w:w="1233" w:type="pct"/>
            <w:vMerge/>
            <w:tcBorders>
              <w:left w:val="single" w:sz="4" w:space="0" w:color="auto"/>
              <w:right w:val="single" w:sz="4" w:space="0" w:color="auto"/>
            </w:tcBorders>
          </w:tcPr>
          <w:p w14:paraId="2E491C8C" w14:textId="77777777" w:rsidR="00820243" w:rsidRPr="00B8035B" w:rsidRDefault="00820243" w:rsidP="00E02925">
            <w:pPr>
              <w:spacing w:line="240" w:lineRule="auto"/>
              <w:ind w:firstLine="0"/>
              <w:rPr>
                <w:sz w:val="24"/>
                <w:szCs w:val="24"/>
              </w:rPr>
            </w:pPr>
          </w:p>
        </w:tc>
        <w:tc>
          <w:tcPr>
            <w:tcW w:w="1301" w:type="pct"/>
            <w:tcBorders>
              <w:top w:val="single" w:sz="4" w:space="0" w:color="auto"/>
              <w:left w:val="single" w:sz="4" w:space="0" w:color="auto"/>
              <w:right w:val="single" w:sz="4" w:space="0" w:color="auto"/>
            </w:tcBorders>
          </w:tcPr>
          <w:p w14:paraId="45D90292" w14:textId="4BDD2975" w:rsidR="00820243" w:rsidRPr="004949FC" w:rsidRDefault="004949FC" w:rsidP="00E02925">
            <w:pPr>
              <w:autoSpaceDE w:val="0"/>
              <w:autoSpaceDN w:val="0"/>
              <w:adjustRightInd w:val="0"/>
              <w:spacing w:line="240" w:lineRule="auto"/>
              <w:ind w:firstLine="0"/>
              <w:rPr>
                <w:sz w:val="24"/>
              </w:rPr>
            </w:pPr>
            <w:r w:rsidRPr="004949FC">
              <w:rPr>
                <w:sz w:val="24"/>
              </w:rPr>
              <w:t>2.</w:t>
            </w:r>
            <w:r w:rsidRPr="004949FC">
              <w:rPr>
                <w:sz w:val="24"/>
              </w:rPr>
              <w:tab/>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1603" w:type="pct"/>
            <w:tcBorders>
              <w:top w:val="single" w:sz="4" w:space="0" w:color="auto"/>
              <w:left w:val="single" w:sz="4" w:space="0" w:color="auto"/>
              <w:right w:val="single" w:sz="4" w:space="0" w:color="auto"/>
            </w:tcBorders>
          </w:tcPr>
          <w:p w14:paraId="4C755DCC" w14:textId="3D87A698" w:rsidR="009A7EE5" w:rsidRDefault="00820243" w:rsidP="00E02925">
            <w:pPr>
              <w:spacing w:line="240" w:lineRule="auto"/>
              <w:ind w:left="38" w:firstLine="0"/>
              <w:rPr>
                <w:sz w:val="24"/>
                <w:szCs w:val="24"/>
              </w:rPr>
            </w:pPr>
            <w:r w:rsidRPr="00820243">
              <w:rPr>
                <w:b/>
                <w:sz w:val="24"/>
                <w:szCs w:val="24"/>
                <w:u w:val="single"/>
              </w:rPr>
              <w:t>Знать:</w:t>
            </w:r>
            <w:r w:rsidRPr="00820243">
              <w:rPr>
                <w:b/>
                <w:sz w:val="24"/>
                <w:szCs w:val="24"/>
              </w:rPr>
              <w:t xml:space="preserve"> </w:t>
            </w:r>
            <w:r w:rsidR="000855D3">
              <w:rPr>
                <w:sz w:val="24"/>
                <w:szCs w:val="24"/>
              </w:rPr>
              <w:t>С</w:t>
            </w:r>
            <w:r w:rsidRPr="00820243">
              <w:rPr>
                <w:sz w:val="24"/>
                <w:szCs w:val="24"/>
              </w:rPr>
              <w:t>овременные</w:t>
            </w:r>
            <w:r w:rsidR="009A7EE5">
              <w:rPr>
                <w:sz w:val="24"/>
                <w:szCs w:val="24"/>
              </w:rPr>
              <w:t xml:space="preserve"> методы и </w:t>
            </w:r>
            <w:r w:rsidR="000855D3" w:rsidRPr="000855D3">
              <w:rPr>
                <w:sz w:val="24"/>
                <w:szCs w:val="24"/>
              </w:rPr>
              <w:t>информационные системы для создания</w:t>
            </w:r>
            <w:r w:rsidR="009A7EE5">
              <w:rPr>
                <w:sz w:val="24"/>
                <w:szCs w:val="24"/>
              </w:rPr>
              <w:t xml:space="preserve"> </w:t>
            </w:r>
            <w:r w:rsidR="000855D3">
              <w:rPr>
                <w:sz w:val="24"/>
                <w:szCs w:val="24"/>
              </w:rPr>
              <w:t>проектов</w:t>
            </w:r>
            <w:r w:rsidR="00D71288" w:rsidRPr="00820243">
              <w:rPr>
                <w:sz w:val="24"/>
                <w:szCs w:val="24"/>
              </w:rPr>
              <w:t xml:space="preserve"> </w:t>
            </w:r>
            <w:r w:rsidR="00D71288">
              <w:rPr>
                <w:sz w:val="24"/>
                <w:szCs w:val="24"/>
              </w:rPr>
              <w:t>интернета вещей</w:t>
            </w:r>
            <w:r w:rsidR="00D71288" w:rsidRPr="00820243">
              <w:rPr>
                <w:sz w:val="24"/>
                <w:szCs w:val="24"/>
              </w:rPr>
              <w:t>.</w:t>
            </w:r>
          </w:p>
          <w:p w14:paraId="60CA538A" w14:textId="77777777" w:rsidR="00D71288" w:rsidRDefault="00D71288" w:rsidP="00E02925">
            <w:pPr>
              <w:spacing w:line="240" w:lineRule="auto"/>
              <w:ind w:left="38" w:firstLine="0"/>
              <w:rPr>
                <w:sz w:val="24"/>
                <w:szCs w:val="24"/>
              </w:rPr>
            </w:pPr>
          </w:p>
          <w:p w14:paraId="31448178" w14:textId="101582B4" w:rsidR="00820243" w:rsidRPr="009A7EE5" w:rsidRDefault="009A7EE5" w:rsidP="00E02925">
            <w:pPr>
              <w:spacing w:line="240" w:lineRule="auto"/>
              <w:ind w:left="38" w:firstLine="0"/>
              <w:rPr>
                <w:sz w:val="24"/>
                <w:szCs w:val="24"/>
              </w:rPr>
            </w:pPr>
            <w:r>
              <w:rPr>
                <w:b/>
                <w:sz w:val="24"/>
                <w:szCs w:val="24"/>
                <w:u w:val="single"/>
              </w:rPr>
              <w:t>Уметь:</w:t>
            </w:r>
            <w:r w:rsidRPr="00820243">
              <w:rPr>
                <w:sz w:val="24"/>
                <w:szCs w:val="24"/>
              </w:rPr>
              <w:t xml:space="preserve"> </w:t>
            </w:r>
            <w:r w:rsidR="000855D3">
              <w:rPr>
                <w:sz w:val="24"/>
                <w:szCs w:val="24"/>
              </w:rPr>
              <w:t xml:space="preserve">Применять </w:t>
            </w:r>
            <w:r w:rsidR="000855D3" w:rsidRPr="000855D3">
              <w:rPr>
                <w:sz w:val="24"/>
                <w:szCs w:val="24"/>
              </w:rPr>
              <w:t>современные методы и информационные системы для создания проектов интернета вещей.</w:t>
            </w:r>
          </w:p>
        </w:tc>
      </w:tr>
    </w:tbl>
    <w:p w14:paraId="2BA5C6CD" w14:textId="77777777" w:rsidR="000B0FCE" w:rsidRPr="00C01D99" w:rsidRDefault="000B0FCE" w:rsidP="000B0FCE">
      <w:pPr>
        <w:pStyle w:val="1"/>
        <w:spacing w:before="0" w:after="0"/>
        <w:ind w:left="709"/>
      </w:pPr>
      <w:bookmarkStart w:id="3" w:name="_Toc5052141"/>
    </w:p>
    <w:p w14:paraId="578A2F01" w14:textId="462D4AFC" w:rsidR="00862225" w:rsidRPr="00C01D99" w:rsidRDefault="00862225" w:rsidP="00E754E4">
      <w:pPr>
        <w:pStyle w:val="1"/>
        <w:numPr>
          <w:ilvl w:val="0"/>
          <w:numId w:val="1"/>
        </w:numPr>
        <w:spacing w:before="0" w:after="0"/>
        <w:ind w:hanging="77"/>
      </w:pPr>
      <w:bookmarkStart w:id="4" w:name="_Toc91332548"/>
      <w:r w:rsidRPr="00C01D99">
        <w:t>Место дисциплины в структуре образовательн</w:t>
      </w:r>
      <w:r w:rsidR="00E02925">
        <w:t xml:space="preserve">ой </w:t>
      </w:r>
      <w:r w:rsidRPr="00C01D99">
        <w:t>программ</w:t>
      </w:r>
      <w:bookmarkEnd w:id="3"/>
      <w:bookmarkEnd w:id="4"/>
      <w:r w:rsidR="00E02925">
        <w:t>ы</w:t>
      </w:r>
    </w:p>
    <w:p w14:paraId="0DFEB7B7" w14:textId="472F45E3"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1F686B" w:rsidRPr="001F686B">
        <w:rPr>
          <w:sz w:val="28"/>
          <w:szCs w:val="28"/>
        </w:rPr>
        <w:t>Модул</w:t>
      </w:r>
      <w:r w:rsidR="00E02925">
        <w:rPr>
          <w:sz w:val="28"/>
          <w:szCs w:val="28"/>
        </w:rPr>
        <w:t>ю</w:t>
      </w:r>
      <w:r w:rsidR="001F686B" w:rsidRPr="001F686B">
        <w:rPr>
          <w:sz w:val="28"/>
          <w:szCs w:val="28"/>
        </w:rPr>
        <w:t xml:space="preserve"> дисциплин по выбору, углубляющих освоение программы магистратуры </w:t>
      </w:r>
      <w:r w:rsidR="00F239BF" w:rsidRPr="006714A1">
        <w:rPr>
          <w:sz w:val="28"/>
          <w:szCs w:val="28"/>
        </w:rPr>
        <w:t>«</w:t>
      </w:r>
      <w:r w:rsidR="004949FC" w:rsidRPr="004949FC">
        <w:rPr>
          <w:sz w:val="28"/>
          <w:szCs w:val="28"/>
        </w:rPr>
        <w:t>Управление IT-продуктами в сфере финансовых технологий</w:t>
      </w:r>
      <w:r w:rsidR="00F239BF" w:rsidRPr="006714A1">
        <w:rPr>
          <w:sz w:val="28"/>
          <w:szCs w:val="28"/>
        </w:rPr>
        <w:t xml:space="preserve">» по направлению подготовки </w:t>
      </w:r>
      <w:r w:rsidR="000855D3">
        <w:rPr>
          <w:sz w:val="28"/>
          <w:szCs w:val="28"/>
        </w:rPr>
        <w:t>0</w:t>
      </w:r>
      <w:r w:rsidR="004949FC">
        <w:rPr>
          <w:sz w:val="28"/>
          <w:szCs w:val="28"/>
        </w:rPr>
        <w:t>9</w:t>
      </w:r>
      <w:r w:rsidR="000855D3">
        <w:rPr>
          <w:sz w:val="28"/>
          <w:szCs w:val="28"/>
        </w:rPr>
        <w:t>.04.0</w:t>
      </w:r>
      <w:r w:rsidR="004949FC">
        <w:rPr>
          <w:sz w:val="28"/>
          <w:szCs w:val="28"/>
        </w:rPr>
        <w:t>3</w:t>
      </w:r>
      <w:r w:rsidR="000855D3">
        <w:rPr>
          <w:sz w:val="28"/>
          <w:szCs w:val="28"/>
        </w:rPr>
        <w:t xml:space="preserve"> –</w:t>
      </w:r>
      <w:r w:rsidR="000855D3" w:rsidRPr="000855D3">
        <w:rPr>
          <w:sz w:val="28"/>
          <w:szCs w:val="28"/>
        </w:rPr>
        <w:t xml:space="preserve"> Прикладная информатика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E02925">
      <w:pPr>
        <w:pStyle w:val="1"/>
        <w:numPr>
          <w:ilvl w:val="0"/>
          <w:numId w:val="1"/>
        </w:numPr>
        <w:spacing w:before="0" w:after="0"/>
        <w:ind w:left="0" w:firstLine="709"/>
      </w:pPr>
      <w:bookmarkStart w:id="5" w:name="_Toc5052142"/>
      <w:bookmarkStart w:id="6" w:name="_Toc91332549"/>
      <w:r w:rsidRPr="00DA77F0">
        <w:t xml:space="preserve">Объем </w:t>
      </w:r>
      <w:bookmarkStart w:id="7"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5"/>
      <w:bookmarkEnd w:id="6"/>
      <w:bookmarkEnd w:id="7"/>
    </w:p>
    <w:p w14:paraId="78176CEC" w14:textId="22496F2D" w:rsidR="00D763AB" w:rsidRPr="00D763AB" w:rsidRDefault="00D763AB" w:rsidP="00E02925">
      <w:pPr>
        <w:spacing w:line="240" w:lineRule="auto"/>
        <w:ind w:firstLine="0"/>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45B67886" w:rsidR="000B0FCE" w:rsidRPr="00AE3F6B" w:rsidRDefault="001F686B" w:rsidP="00D763AB">
            <w:pPr>
              <w:pStyle w:val="af6"/>
              <w:keepNext/>
              <w:spacing w:line="240" w:lineRule="auto"/>
              <w:ind w:left="0" w:firstLine="0"/>
              <w:jc w:val="center"/>
              <w:rPr>
                <w:b/>
                <w:sz w:val="24"/>
              </w:rPr>
            </w:pPr>
            <w:r>
              <w:rPr>
                <w:b/>
                <w:sz w:val="24"/>
              </w:rPr>
              <w:t xml:space="preserve">Модуль </w:t>
            </w:r>
            <w:r w:rsidR="004949FC">
              <w:rPr>
                <w:b/>
                <w:sz w:val="24"/>
              </w:rPr>
              <w:t>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6CDE1927" w:rsidR="000B0FCE" w:rsidRPr="00802F0C" w:rsidRDefault="001F686B"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2B18C23" w:rsidR="000B0FCE" w:rsidRPr="00802F0C" w:rsidRDefault="001F686B"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1F686B"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1F686B" w:rsidRPr="00AE3F6B" w:rsidRDefault="001F686B" w:rsidP="001F686B">
            <w:pPr>
              <w:pStyle w:val="af6"/>
              <w:keepNext/>
              <w:spacing w:line="240" w:lineRule="auto"/>
              <w:ind w:left="0" w:firstLine="0"/>
              <w:rPr>
                <w:b/>
                <w:i/>
                <w:sz w:val="24"/>
              </w:rPr>
            </w:pPr>
            <w:r w:rsidRPr="00AE3F6B">
              <w:rPr>
                <w:b/>
                <w:i/>
                <w:sz w:val="24"/>
              </w:rPr>
              <w:t>Контактная работа</w:t>
            </w:r>
          </w:p>
          <w:p w14:paraId="619952EB" w14:textId="77777777" w:rsidR="001F686B" w:rsidRPr="00AE3F6B" w:rsidRDefault="001F686B" w:rsidP="001F686B">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536FD7B0" w:rsidR="001F686B" w:rsidRPr="00E02925" w:rsidRDefault="000855D3" w:rsidP="001F686B">
            <w:pPr>
              <w:spacing w:line="240" w:lineRule="auto"/>
              <w:ind w:firstLine="0"/>
              <w:jc w:val="center"/>
              <w:rPr>
                <w:b/>
                <w:i/>
                <w:strike/>
                <w:sz w:val="24"/>
                <w:szCs w:val="24"/>
              </w:rPr>
            </w:pPr>
            <w:r w:rsidRPr="00E02925">
              <w:rPr>
                <w:b/>
                <w:i/>
                <w:sz w:val="24"/>
                <w:szCs w:val="24"/>
              </w:rPr>
              <w:t>3</w:t>
            </w:r>
            <w:r w:rsidR="004949FC" w:rsidRPr="00E02925">
              <w:rPr>
                <w:b/>
                <w:i/>
                <w:sz w:val="24"/>
                <w:szCs w:val="24"/>
              </w:rPr>
              <w:t>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880CD2" w:rsidR="001F686B" w:rsidRPr="00E02925" w:rsidRDefault="000855D3" w:rsidP="001F686B">
            <w:pPr>
              <w:spacing w:line="240" w:lineRule="auto"/>
              <w:ind w:firstLine="0"/>
              <w:jc w:val="center"/>
              <w:rPr>
                <w:b/>
                <w:i/>
                <w:sz w:val="24"/>
                <w:szCs w:val="24"/>
              </w:rPr>
            </w:pPr>
            <w:r w:rsidRPr="00E02925">
              <w:rPr>
                <w:b/>
                <w:i/>
                <w:sz w:val="24"/>
                <w:szCs w:val="24"/>
              </w:rPr>
              <w:t>3</w:t>
            </w:r>
            <w:r w:rsidR="004949FC" w:rsidRPr="00E02925">
              <w:rPr>
                <w:b/>
                <w:i/>
                <w:sz w:val="24"/>
                <w:szCs w:val="24"/>
              </w:rPr>
              <w:t>0</w:t>
            </w:r>
          </w:p>
        </w:tc>
      </w:tr>
      <w:tr w:rsidR="001F686B"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1F686B" w:rsidRPr="00AE3F6B" w:rsidRDefault="001F686B" w:rsidP="001F686B">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3A3C8B9B" w:rsidR="001F686B" w:rsidRPr="00E02925" w:rsidRDefault="004949FC" w:rsidP="001F686B">
            <w:pPr>
              <w:spacing w:line="240" w:lineRule="auto"/>
              <w:ind w:firstLine="0"/>
              <w:jc w:val="center"/>
              <w:rPr>
                <w:i/>
                <w:sz w:val="24"/>
                <w:szCs w:val="24"/>
              </w:rPr>
            </w:pPr>
            <w:r w:rsidRPr="00E02925">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20EBBA51" w:rsidR="001F686B" w:rsidRPr="00E02925" w:rsidRDefault="004949FC" w:rsidP="001F686B">
            <w:pPr>
              <w:spacing w:line="240" w:lineRule="auto"/>
              <w:ind w:firstLine="0"/>
              <w:jc w:val="center"/>
              <w:rPr>
                <w:i/>
                <w:sz w:val="24"/>
                <w:szCs w:val="24"/>
              </w:rPr>
            </w:pPr>
            <w:r w:rsidRPr="00E02925">
              <w:rPr>
                <w:i/>
                <w:sz w:val="24"/>
                <w:szCs w:val="24"/>
              </w:rPr>
              <w:t>10</w:t>
            </w:r>
          </w:p>
        </w:tc>
      </w:tr>
      <w:tr w:rsidR="001F686B"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1F686B" w:rsidRPr="00AE3F6B" w:rsidRDefault="001F686B" w:rsidP="001F686B">
            <w:pPr>
              <w:pStyle w:val="af6"/>
              <w:keepNext/>
              <w:spacing w:line="240" w:lineRule="auto"/>
              <w:ind w:left="0" w:firstLine="0"/>
              <w:rPr>
                <w:i/>
                <w:sz w:val="24"/>
              </w:rPr>
            </w:pPr>
            <w:r w:rsidRPr="00AE3F6B">
              <w:rPr>
                <w:i/>
                <w:sz w:val="24"/>
              </w:rPr>
              <w:t xml:space="preserve">Семинары, </w:t>
            </w:r>
          </w:p>
          <w:p w14:paraId="0293F5D2" w14:textId="77777777" w:rsidR="001F686B" w:rsidRPr="00AE3F6B" w:rsidRDefault="001F686B" w:rsidP="001F686B">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2DAEFA6" w:rsidR="001F686B" w:rsidRPr="00E02925" w:rsidRDefault="000855D3" w:rsidP="001F686B">
            <w:pPr>
              <w:spacing w:line="240" w:lineRule="auto"/>
              <w:ind w:firstLine="0"/>
              <w:jc w:val="center"/>
              <w:rPr>
                <w:i/>
                <w:strike/>
                <w:sz w:val="24"/>
                <w:szCs w:val="24"/>
              </w:rPr>
            </w:pPr>
            <w:r w:rsidRPr="00E02925">
              <w:rPr>
                <w:i/>
                <w:sz w:val="24"/>
                <w:szCs w:val="24"/>
              </w:rPr>
              <w:t>2</w:t>
            </w:r>
            <w:r w:rsidR="004949FC" w:rsidRPr="00E02925">
              <w:rPr>
                <w:i/>
                <w:sz w:val="24"/>
                <w:szCs w:val="24"/>
              </w:rPr>
              <w:t>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4F8A7C19" w:rsidR="001F686B" w:rsidRPr="00E02925" w:rsidRDefault="000855D3" w:rsidP="001F686B">
            <w:pPr>
              <w:spacing w:line="240" w:lineRule="auto"/>
              <w:ind w:firstLine="0"/>
              <w:jc w:val="center"/>
              <w:rPr>
                <w:i/>
                <w:sz w:val="24"/>
                <w:szCs w:val="24"/>
              </w:rPr>
            </w:pPr>
            <w:r w:rsidRPr="00E02925">
              <w:rPr>
                <w:i/>
                <w:sz w:val="24"/>
                <w:szCs w:val="24"/>
              </w:rPr>
              <w:t>2</w:t>
            </w:r>
            <w:r w:rsidR="004949FC" w:rsidRPr="00E02925">
              <w:rPr>
                <w:i/>
                <w:sz w:val="24"/>
                <w:szCs w:val="24"/>
              </w:rPr>
              <w:t>0</w:t>
            </w:r>
          </w:p>
        </w:tc>
      </w:tr>
      <w:tr w:rsidR="001F686B"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1F686B" w:rsidRPr="00AE3F6B" w:rsidRDefault="001F686B" w:rsidP="001F686B">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345F434F" w:rsidR="001F686B" w:rsidRPr="00E02925" w:rsidRDefault="000855D3" w:rsidP="001F686B">
            <w:pPr>
              <w:spacing w:line="240" w:lineRule="auto"/>
              <w:ind w:firstLine="0"/>
              <w:jc w:val="center"/>
              <w:rPr>
                <w:b/>
                <w:i/>
                <w:sz w:val="24"/>
                <w:szCs w:val="24"/>
              </w:rPr>
            </w:pPr>
            <w:r w:rsidRPr="00E02925">
              <w:rPr>
                <w:b/>
                <w:i/>
                <w:sz w:val="24"/>
                <w:szCs w:val="24"/>
              </w:rPr>
              <w:t>7</w:t>
            </w:r>
            <w:r w:rsidR="004949FC" w:rsidRPr="00E02925">
              <w:rPr>
                <w:b/>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1F5BDD63" w:rsidR="001F686B" w:rsidRPr="00E02925" w:rsidRDefault="000855D3" w:rsidP="001F686B">
            <w:pPr>
              <w:spacing w:line="240" w:lineRule="auto"/>
              <w:ind w:firstLine="0"/>
              <w:jc w:val="center"/>
              <w:rPr>
                <w:b/>
                <w:i/>
                <w:sz w:val="24"/>
                <w:szCs w:val="24"/>
              </w:rPr>
            </w:pPr>
            <w:r w:rsidRPr="00E02925">
              <w:rPr>
                <w:b/>
                <w:i/>
                <w:sz w:val="24"/>
                <w:szCs w:val="24"/>
              </w:rPr>
              <w:t>7</w:t>
            </w:r>
            <w:r w:rsidR="004949FC" w:rsidRPr="00E02925">
              <w:rPr>
                <w:b/>
                <w:i/>
                <w:sz w:val="24"/>
                <w:szCs w:val="24"/>
              </w:rPr>
              <w:t>8</w:t>
            </w:r>
          </w:p>
        </w:tc>
      </w:tr>
      <w:tr w:rsidR="001F686B"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1F686B" w:rsidRPr="00AE3F6B" w:rsidRDefault="001F686B" w:rsidP="001F686B">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1F686B" w:rsidRPr="00AE3F6B" w:rsidRDefault="001F686B" w:rsidP="001F686B">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1F686B" w:rsidRPr="00AE3F6B" w:rsidRDefault="001F686B" w:rsidP="001F686B">
            <w:pPr>
              <w:pStyle w:val="af6"/>
              <w:keepNext/>
              <w:spacing w:line="240" w:lineRule="auto"/>
              <w:ind w:left="0" w:firstLine="0"/>
              <w:jc w:val="center"/>
              <w:rPr>
                <w:sz w:val="24"/>
              </w:rPr>
            </w:pPr>
            <w:r w:rsidRPr="00AE3F6B">
              <w:rPr>
                <w:sz w:val="24"/>
              </w:rPr>
              <w:t>Контрольная работа</w:t>
            </w:r>
          </w:p>
        </w:tc>
      </w:tr>
      <w:tr w:rsidR="001F686B"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1F686B" w:rsidRPr="00AE3F6B" w:rsidRDefault="001F686B" w:rsidP="001F686B">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1F686B" w:rsidRPr="00AE3F6B" w:rsidRDefault="001F686B" w:rsidP="001F686B">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1F686B" w:rsidRPr="00AE3F6B" w:rsidRDefault="001F686B" w:rsidP="001F686B">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8" w:name="_Toc531341382"/>
      <w:bookmarkStart w:id="9" w:name="_Toc5052143"/>
      <w:bookmarkStart w:id="10" w:name="_Toc91332550"/>
    </w:p>
    <w:p w14:paraId="01856549" w14:textId="749C96D2" w:rsidR="00FB0C63" w:rsidRPr="00FB0C63" w:rsidRDefault="00A467F8" w:rsidP="00E02925">
      <w:pPr>
        <w:pStyle w:val="1"/>
        <w:numPr>
          <w:ilvl w:val="0"/>
          <w:numId w:val="1"/>
        </w:numPr>
        <w:spacing w:before="0" w:after="0"/>
      </w:pPr>
      <w:r w:rsidRPr="00C01D9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14:paraId="6F1EBAF1" w14:textId="384FE56B" w:rsidR="00BB2E4C" w:rsidRPr="00BB2E4C" w:rsidRDefault="00A467F8" w:rsidP="007C2E16">
      <w:pPr>
        <w:pStyle w:val="2"/>
        <w:numPr>
          <w:ilvl w:val="1"/>
          <w:numId w:val="1"/>
        </w:numPr>
        <w:ind w:left="0" w:firstLine="709"/>
        <w:rPr>
          <w:szCs w:val="28"/>
        </w:rPr>
      </w:pPr>
      <w:bookmarkStart w:id="11" w:name="_Toc5052144"/>
      <w:bookmarkStart w:id="12" w:name="_Toc91332551"/>
      <w:r w:rsidRPr="00C01D99">
        <w:rPr>
          <w:szCs w:val="28"/>
        </w:rPr>
        <w:t>Содержание дисциплины</w:t>
      </w:r>
      <w:bookmarkEnd w:id="11"/>
      <w:bookmarkEnd w:id="12"/>
      <w:r w:rsidR="00BB2E4C" w:rsidRPr="00BB2E4C">
        <w:rPr>
          <w:lang w:val="en-US"/>
        </w:rPr>
        <w:t xml:space="preserve"> </w:t>
      </w:r>
    </w:p>
    <w:p w14:paraId="354A84A4" w14:textId="6BDE063C" w:rsidR="00221197" w:rsidRPr="00BB2E4C" w:rsidRDefault="007A086C" w:rsidP="007A5452">
      <w:pPr>
        <w:pStyle w:val="2"/>
        <w:numPr>
          <w:ilvl w:val="2"/>
          <w:numId w:val="1"/>
        </w:numPr>
        <w:spacing w:before="120"/>
        <w:rPr>
          <w:szCs w:val="28"/>
        </w:rPr>
      </w:pPr>
      <w:bookmarkStart w:id="13" w:name="_Toc91332552"/>
      <w:r w:rsidRPr="00BB2E4C">
        <w:rPr>
          <w:szCs w:val="28"/>
        </w:rPr>
        <w:t xml:space="preserve">Введение в «Интернет </w:t>
      </w:r>
      <w:r w:rsidR="004D6817" w:rsidRPr="00BB2E4C">
        <w:rPr>
          <w:szCs w:val="28"/>
        </w:rPr>
        <w:t>в</w:t>
      </w:r>
      <w:r w:rsidRPr="00BB2E4C">
        <w:rPr>
          <w:szCs w:val="28"/>
        </w:rPr>
        <w:t>ещей»</w:t>
      </w:r>
      <w:bookmarkEnd w:id="13"/>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4"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4"/>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5"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5"/>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6" w:name="_Toc91332555"/>
      <w:r w:rsidRPr="00BB2E4C">
        <w:rPr>
          <w:bCs/>
          <w:color w:val="000000"/>
          <w:szCs w:val="28"/>
        </w:rPr>
        <w:t>Программное обеспечение «Интернета Вещей»</w:t>
      </w:r>
      <w:bookmarkEnd w:id="16"/>
    </w:p>
    <w:p w14:paraId="07018B3A" w14:textId="1F58E030" w:rsidR="00BD2E6B" w:rsidRDefault="00E17C85" w:rsidP="007A5452">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753E5E6E" w14:textId="3A7EFF7F" w:rsidR="00BD2E6B" w:rsidRDefault="00BD2E6B" w:rsidP="00E02925">
      <w:pPr>
        <w:tabs>
          <w:tab w:val="num" w:pos="360"/>
        </w:tabs>
        <w:suppressAutoHyphens/>
        <w:ind w:firstLine="0"/>
        <w:rPr>
          <w:sz w:val="28"/>
          <w:szCs w:val="28"/>
        </w:rPr>
      </w:pP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t>Учебно-тематический план</w:t>
      </w:r>
    </w:p>
    <w:p w14:paraId="785524B1" w14:textId="7C41DCC0" w:rsidR="001F0ED0" w:rsidRPr="00C01D99" w:rsidRDefault="001F0ED0" w:rsidP="00FB0C63">
      <w:pPr>
        <w:pStyle w:val="af6"/>
        <w:suppressAutoHyphens/>
        <w:ind w:firstLine="0"/>
        <w:jc w:val="center"/>
        <w:rPr>
          <w:b/>
          <w:iCs/>
          <w:szCs w:val="28"/>
        </w:rPr>
      </w:pPr>
    </w:p>
    <w:tbl>
      <w:tblPr>
        <w:tblW w:w="553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822"/>
        <w:gridCol w:w="819"/>
        <w:gridCol w:w="697"/>
        <w:gridCol w:w="988"/>
        <w:gridCol w:w="1607"/>
        <w:gridCol w:w="2142"/>
        <w:gridCol w:w="2034"/>
      </w:tblGrid>
      <w:tr w:rsidR="00FB0C63" w:rsidRPr="00C01D99" w14:paraId="598FAD51" w14:textId="77777777" w:rsidTr="00E02925">
        <w:trPr>
          <w:cantSplit/>
          <w:trHeight w:val="227"/>
        </w:trPr>
        <w:tc>
          <w:tcPr>
            <w:tcW w:w="254" w:type="pct"/>
            <w:vMerge w:val="restart"/>
          </w:tcPr>
          <w:p w14:paraId="756D9E19" w14:textId="77777777" w:rsidR="00FB0C63" w:rsidRPr="00C01D99" w:rsidRDefault="00FB0C63" w:rsidP="00363998">
            <w:pPr>
              <w:spacing w:line="240" w:lineRule="auto"/>
              <w:ind w:firstLine="0"/>
              <w:jc w:val="center"/>
              <w:rPr>
                <w:sz w:val="24"/>
                <w:szCs w:val="24"/>
              </w:rPr>
            </w:pPr>
            <w:r w:rsidRPr="00C01D99">
              <w:rPr>
                <w:sz w:val="24"/>
                <w:szCs w:val="24"/>
              </w:rPr>
              <w:t>№</w:t>
            </w:r>
          </w:p>
          <w:p w14:paraId="09571268" w14:textId="77777777" w:rsidR="00FB0C63" w:rsidRPr="00C01D99" w:rsidRDefault="00FB0C63" w:rsidP="00363998">
            <w:pPr>
              <w:spacing w:line="240" w:lineRule="auto"/>
              <w:ind w:firstLine="0"/>
              <w:jc w:val="center"/>
              <w:rPr>
                <w:sz w:val="24"/>
                <w:szCs w:val="24"/>
              </w:rPr>
            </w:pPr>
            <w:r w:rsidRPr="00C01D99">
              <w:rPr>
                <w:sz w:val="24"/>
                <w:szCs w:val="24"/>
              </w:rPr>
              <w:t>п/п</w:t>
            </w:r>
          </w:p>
        </w:tc>
        <w:tc>
          <w:tcPr>
            <w:tcW w:w="855" w:type="pct"/>
            <w:vMerge w:val="restart"/>
          </w:tcPr>
          <w:p w14:paraId="6C69D3DB" w14:textId="22551919" w:rsidR="00FB0C63" w:rsidRPr="00C01D99" w:rsidRDefault="00FB0C63" w:rsidP="00363998">
            <w:pPr>
              <w:spacing w:line="240" w:lineRule="auto"/>
              <w:ind w:firstLine="0"/>
              <w:jc w:val="center"/>
              <w:rPr>
                <w:b/>
                <w:sz w:val="24"/>
                <w:szCs w:val="24"/>
              </w:rPr>
            </w:pPr>
            <w:r w:rsidRPr="00C01D99">
              <w:rPr>
                <w:b/>
                <w:sz w:val="24"/>
                <w:szCs w:val="24"/>
              </w:rPr>
              <w:t>Наименован</w:t>
            </w:r>
            <w:r w:rsidR="00E02925">
              <w:rPr>
                <w:b/>
                <w:sz w:val="24"/>
                <w:szCs w:val="24"/>
              </w:rPr>
              <w:t>ие</w:t>
            </w:r>
            <w:r w:rsidRPr="00C01D99">
              <w:rPr>
                <w:b/>
                <w:sz w:val="24"/>
                <w:szCs w:val="24"/>
              </w:rPr>
              <w:t xml:space="preserve"> </w:t>
            </w:r>
            <w:proofErr w:type="gramStart"/>
            <w:r w:rsidRPr="00C01D99">
              <w:rPr>
                <w:b/>
                <w:sz w:val="24"/>
                <w:szCs w:val="24"/>
              </w:rPr>
              <w:t>тем  (</w:t>
            </w:r>
            <w:proofErr w:type="gramEnd"/>
            <w:r w:rsidRPr="00C01D99">
              <w:rPr>
                <w:b/>
                <w:sz w:val="24"/>
                <w:szCs w:val="24"/>
              </w:rPr>
              <w:t>разделов)</w:t>
            </w:r>
          </w:p>
          <w:p w14:paraId="32F15B9D" w14:textId="77777777" w:rsidR="00FB0C63" w:rsidRPr="00C01D99" w:rsidRDefault="00FB0C63" w:rsidP="00363998">
            <w:pPr>
              <w:spacing w:line="240" w:lineRule="auto"/>
              <w:ind w:firstLine="0"/>
              <w:jc w:val="center"/>
              <w:rPr>
                <w:b/>
                <w:sz w:val="24"/>
                <w:szCs w:val="24"/>
              </w:rPr>
            </w:pPr>
            <w:r w:rsidRPr="00C01D99">
              <w:rPr>
                <w:b/>
                <w:sz w:val="24"/>
                <w:szCs w:val="24"/>
              </w:rPr>
              <w:t>дисциплины</w:t>
            </w:r>
          </w:p>
          <w:p w14:paraId="705474F7" w14:textId="77777777" w:rsidR="00FB0C63" w:rsidRPr="00C01D99" w:rsidRDefault="00FB0C63" w:rsidP="00363998">
            <w:pPr>
              <w:pStyle w:val="a3"/>
              <w:spacing w:before="0" w:after="0" w:line="240" w:lineRule="auto"/>
              <w:rPr>
                <w:sz w:val="24"/>
                <w:szCs w:val="24"/>
              </w:rPr>
            </w:pPr>
          </w:p>
        </w:tc>
        <w:tc>
          <w:tcPr>
            <w:tcW w:w="2936"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55"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E02925" w:rsidRPr="00C01D99" w14:paraId="699366FD" w14:textId="77777777" w:rsidTr="00E02925">
        <w:trPr>
          <w:cantSplit/>
          <w:trHeight w:val="637"/>
        </w:trPr>
        <w:tc>
          <w:tcPr>
            <w:tcW w:w="254" w:type="pct"/>
            <w:vMerge/>
          </w:tcPr>
          <w:p w14:paraId="77F8E2D0" w14:textId="77777777" w:rsidR="00FB0C63" w:rsidRPr="00C01D99" w:rsidRDefault="00FB0C63" w:rsidP="00363998">
            <w:pPr>
              <w:spacing w:line="240" w:lineRule="auto"/>
              <w:ind w:firstLine="0"/>
              <w:rPr>
                <w:sz w:val="24"/>
                <w:szCs w:val="24"/>
              </w:rPr>
            </w:pPr>
          </w:p>
        </w:tc>
        <w:tc>
          <w:tcPr>
            <w:tcW w:w="855" w:type="pct"/>
            <w:vMerge/>
          </w:tcPr>
          <w:p w14:paraId="22223AC1" w14:textId="77777777" w:rsidR="00FB0C63" w:rsidRPr="00C01D99" w:rsidRDefault="00FB0C63" w:rsidP="00363998">
            <w:pPr>
              <w:spacing w:line="240" w:lineRule="auto"/>
              <w:ind w:firstLine="0"/>
              <w:rPr>
                <w:sz w:val="24"/>
                <w:szCs w:val="24"/>
              </w:rPr>
            </w:pPr>
          </w:p>
        </w:tc>
        <w:tc>
          <w:tcPr>
            <w:tcW w:w="385"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546" w:type="pct"/>
            <w:gridSpan w:val="3"/>
            <w:tcBorders>
              <w:left w:val="single" w:sz="4" w:space="0" w:color="auto"/>
              <w:bottom w:val="single" w:sz="4" w:space="0" w:color="auto"/>
            </w:tcBorders>
          </w:tcPr>
          <w:p w14:paraId="1D645DC0" w14:textId="163A75A8" w:rsidR="00FB0C63" w:rsidRDefault="00E02925" w:rsidP="00E02925">
            <w:pPr>
              <w:spacing w:line="240" w:lineRule="auto"/>
              <w:ind w:firstLine="0"/>
              <w:jc w:val="center"/>
              <w:rPr>
                <w:b/>
                <w:sz w:val="24"/>
                <w:szCs w:val="24"/>
              </w:rPr>
            </w:pPr>
            <w:r>
              <w:rPr>
                <w:b/>
                <w:sz w:val="24"/>
                <w:szCs w:val="24"/>
              </w:rPr>
              <w:t>*</w:t>
            </w:r>
            <w:r w:rsidR="00FB0C63">
              <w:rPr>
                <w:b/>
                <w:sz w:val="24"/>
                <w:szCs w:val="24"/>
              </w:rPr>
              <w:t>Контактная работа -</w:t>
            </w:r>
          </w:p>
          <w:p w14:paraId="7485748B" w14:textId="4D28D39E" w:rsidR="00FB0C63" w:rsidRPr="00FB0C63" w:rsidRDefault="00FB0C63" w:rsidP="00363998">
            <w:pPr>
              <w:spacing w:line="240" w:lineRule="auto"/>
              <w:ind w:firstLine="0"/>
              <w:rPr>
                <w:b/>
                <w:sz w:val="24"/>
                <w:szCs w:val="24"/>
              </w:rPr>
            </w:pPr>
            <w:r w:rsidRPr="00C01D99">
              <w:rPr>
                <w:b/>
                <w:sz w:val="24"/>
                <w:szCs w:val="24"/>
              </w:rPr>
              <w:t>Аудиторная работа</w:t>
            </w:r>
          </w:p>
        </w:tc>
        <w:tc>
          <w:tcPr>
            <w:tcW w:w="1006"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955" w:type="pct"/>
            <w:vMerge/>
          </w:tcPr>
          <w:p w14:paraId="0A0B2B93" w14:textId="77777777" w:rsidR="00FB0C63" w:rsidRPr="00C01D99" w:rsidRDefault="00FB0C63" w:rsidP="00363998">
            <w:pPr>
              <w:pStyle w:val="a3"/>
              <w:spacing w:before="0" w:after="0" w:line="240" w:lineRule="auto"/>
              <w:rPr>
                <w:sz w:val="24"/>
                <w:szCs w:val="24"/>
              </w:rPr>
            </w:pPr>
          </w:p>
        </w:tc>
      </w:tr>
      <w:tr w:rsidR="00E02925" w:rsidRPr="00C01D99" w14:paraId="584996D2" w14:textId="77777777" w:rsidTr="00E02925">
        <w:trPr>
          <w:cantSplit/>
          <w:trHeight w:val="850"/>
        </w:trPr>
        <w:tc>
          <w:tcPr>
            <w:tcW w:w="254" w:type="pct"/>
            <w:vMerge/>
          </w:tcPr>
          <w:p w14:paraId="56E2E7C7" w14:textId="77777777" w:rsidR="00FB0C63" w:rsidRPr="00C01D99" w:rsidRDefault="00FB0C63" w:rsidP="00363998">
            <w:pPr>
              <w:spacing w:line="240" w:lineRule="auto"/>
              <w:ind w:firstLine="0"/>
              <w:rPr>
                <w:sz w:val="24"/>
                <w:szCs w:val="24"/>
              </w:rPr>
            </w:pPr>
          </w:p>
        </w:tc>
        <w:tc>
          <w:tcPr>
            <w:tcW w:w="855" w:type="pct"/>
            <w:vMerge/>
          </w:tcPr>
          <w:p w14:paraId="59E29E66" w14:textId="77777777" w:rsidR="00FB0C63" w:rsidRPr="00C01D99" w:rsidRDefault="00FB0C63" w:rsidP="00363998">
            <w:pPr>
              <w:spacing w:line="240" w:lineRule="auto"/>
              <w:ind w:firstLine="0"/>
              <w:rPr>
                <w:sz w:val="24"/>
                <w:szCs w:val="24"/>
              </w:rPr>
            </w:pPr>
          </w:p>
        </w:tc>
        <w:tc>
          <w:tcPr>
            <w:tcW w:w="385"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327" w:type="pct"/>
            <w:tcBorders>
              <w:top w:val="single" w:sz="4" w:space="0" w:color="auto"/>
              <w:left w:val="single" w:sz="4" w:space="0" w:color="auto"/>
              <w:bottom w:val="single" w:sz="4" w:space="0" w:color="auto"/>
              <w:right w:val="single" w:sz="4" w:space="0" w:color="auto"/>
            </w:tcBorders>
          </w:tcPr>
          <w:p w14:paraId="675D6FF6" w14:textId="77777777" w:rsidR="00FB0C63" w:rsidRPr="00C01D99" w:rsidRDefault="00FB0C63" w:rsidP="00363998">
            <w:pPr>
              <w:spacing w:line="240" w:lineRule="auto"/>
              <w:ind w:firstLine="0"/>
              <w:rPr>
                <w:sz w:val="24"/>
                <w:szCs w:val="24"/>
              </w:rPr>
            </w:pPr>
            <w:r w:rsidRPr="00C01D99">
              <w:rPr>
                <w:sz w:val="24"/>
                <w:szCs w:val="24"/>
              </w:rPr>
              <w:t>Общ</w:t>
            </w:r>
          </w:p>
          <w:p w14:paraId="44FA3168" w14:textId="40E51F3F" w:rsidR="00FB0C63" w:rsidRPr="00C01D99" w:rsidRDefault="00FB0C63" w:rsidP="00E02925">
            <w:pPr>
              <w:spacing w:line="240" w:lineRule="auto"/>
              <w:ind w:firstLine="0"/>
              <w:rPr>
                <w:sz w:val="24"/>
                <w:szCs w:val="24"/>
              </w:rPr>
            </w:pPr>
            <w:proofErr w:type="spellStart"/>
            <w:r w:rsidRPr="00C01D99">
              <w:rPr>
                <w:sz w:val="24"/>
                <w:szCs w:val="24"/>
              </w:rPr>
              <w:t>ая</w:t>
            </w:r>
            <w:proofErr w:type="spellEnd"/>
            <w:r w:rsidRPr="00C01D99">
              <w:rPr>
                <w:sz w:val="24"/>
                <w:szCs w:val="24"/>
              </w:rPr>
              <w:t xml:space="preserve">, в </w:t>
            </w:r>
            <w:proofErr w:type="spellStart"/>
            <w:r w:rsidRPr="00C01D99">
              <w:rPr>
                <w:sz w:val="24"/>
                <w:szCs w:val="24"/>
              </w:rPr>
              <w:t>т.ч</w:t>
            </w:r>
            <w:proofErr w:type="spellEnd"/>
            <w:r w:rsidRPr="00C01D99">
              <w:rPr>
                <w:sz w:val="24"/>
                <w:szCs w:val="24"/>
              </w:rPr>
              <w:t>.:</w:t>
            </w:r>
          </w:p>
        </w:tc>
        <w:tc>
          <w:tcPr>
            <w:tcW w:w="464"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755" w:type="pct"/>
            <w:tcBorders>
              <w:top w:val="single" w:sz="4" w:space="0" w:color="auto"/>
              <w:left w:val="single" w:sz="4" w:space="0" w:color="auto"/>
              <w:bottom w:val="single" w:sz="4" w:space="0" w:color="auto"/>
              <w:right w:val="single" w:sz="4" w:space="0" w:color="auto"/>
            </w:tcBorders>
          </w:tcPr>
          <w:p w14:paraId="76982109" w14:textId="1217B999" w:rsidR="00FB0C63" w:rsidRPr="00C01D99" w:rsidRDefault="00FB0C63" w:rsidP="00E02925">
            <w:pPr>
              <w:spacing w:line="240" w:lineRule="auto"/>
              <w:ind w:firstLine="0"/>
              <w:jc w:val="center"/>
              <w:rPr>
                <w:sz w:val="24"/>
                <w:szCs w:val="24"/>
              </w:rPr>
            </w:pPr>
            <w:r w:rsidRPr="00C01D99">
              <w:rPr>
                <w:sz w:val="24"/>
                <w:szCs w:val="24"/>
              </w:rPr>
              <w:t>Семина</w:t>
            </w:r>
            <w:r w:rsidR="00E02925">
              <w:rPr>
                <w:sz w:val="24"/>
                <w:szCs w:val="24"/>
              </w:rPr>
              <w:t>ры</w:t>
            </w:r>
            <w:r w:rsidRPr="00C01D99">
              <w:rPr>
                <w:sz w:val="24"/>
                <w:szCs w:val="24"/>
              </w:rPr>
              <w:t>, практические занятия</w:t>
            </w:r>
          </w:p>
        </w:tc>
        <w:tc>
          <w:tcPr>
            <w:tcW w:w="1006"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955" w:type="pct"/>
            <w:vMerge/>
          </w:tcPr>
          <w:p w14:paraId="37C33EB6" w14:textId="77777777" w:rsidR="00FB0C63" w:rsidRPr="00C01D99" w:rsidRDefault="00FB0C63" w:rsidP="00363998">
            <w:pPr>
              <w:spacing w:line="240" w:lineRule="auto"/>
              <w:ind w:firstLine="0"/>
              <w:rPr>
                <w:sz w:val="24"/>
                <w:szCs w:val="24"/>
              </w:rPr>
            </w:pPr>
          </w:p>
        </w:tc>
      </w:tr>
      <w:tr w:rsidR="00E02925" w:rsidRPr="00C01D99" w14:paraId="7BDCCA67" w14:textId="77777777" w:rsidTr="00E02925">
        <w:trPr>
          <w:cantSplit/>
          <w:trHeight w:val="727"/>
        </w:trPr>
        <w:tc>
          <w:tcPr>
            <w:tcW w:w="254"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855"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385" w:type="pct"/>
            <w:shd w:val="clear" w:color="auto" w:fill="auto"/>
            <w:tcMar>
              <w:left w:w="0" w:type="dxa"/>
              <w:right w:w="0" w:type="dxa"/>
            </w:tcMar>
            <w:vAlign w:val="center"/>
          </w:tcPr>
          <w:p w14:paraId="43FC986D" w14:textId="46F04658" w:rsidR="00E62923" w:rsidRPr="00D3105E" w:rsidRDefault="001F686B" w:rsidP="00B87D5C">
            <w:pPr>
              <w:spacing w:line="240" w:lineRule="auto"/>
              <w:ind w:firstLine="0"/>
              <w:jc w:val="center"/>
              <w:rPr>
                <w:color w:val="000000"/>
                <w:sz w:val="24"/>
                <w:szCs w:val="24"/>
              </w:rPr>
            </w:pPr>
            <w:r>
              <w:rPr>
                <w:color w:val="000000"/>
                <w:sz w:val="24"/>
                <w:szCs w:val="24"/>
              </w:rPr>
              <w:t>24</w:t>
            </w:r>
          </w:p>
        </w:tc>
        <w:tc>
          <w:tcPr>
            <w:tcW w:w="327" w:type="pct"/>
            <w:tcBorders>
              <w:top w:val="single" w:sz="4" w:space="0" w:color="auto"/>
            </w:tcBorders>
            <w:shd w:val="clear" w:color="auto" w:fill="auto"/>
            <w:tcMar>
              <w:left w:w="0" w:type="dxa"/>
              <w:right w:w="0" w:type="dxa"/>
            </w:tcMar>
            <w:vAlign w:val="center"/>
          </w:tcPr>
          <w:p w14:paraId="4C706E2E" w14:textId="7912DBB9" w:rsidR="00E62923" w:rsidRPr="00D3105E" w:rsidRDefault="004949FC" w:rsidP="00B87D5C">
            <w:pPr>
              <w:spacing w:line="240" w:lineRule="auto"/>
              <w:ind w:firstLine="0"/>
              <w:jc w:val="center"/>
              <w:rPr>
                <w:color w:val="000000"/>
                <w:sz w:val="24"/>
                <w:szCs w:val="24"/>
              </w:rPr>
            </w:pPr>
            <w:r>
              <w:rPr>
                <w:color w:val="000000"/>
                <w:sz w:val="24"/>
                <w:szCs w:val="24"/>
              </w:rPr>
              <w:t>6</w:t>
            </w:r>
          </w:p>
        </w:tc>
        <w:tc>
          <w:tcPr>
            <w:tcW w:w="464"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55" w:type="pct"/>
            <w:tcBorders>
              <w:top w:val="single" w:sz="4" w:space="0" w:color="auto"/>
            </w:tcBorders>
            <w:shd w:val="clear" w:color="auto" w:fill="auto"/>
            <w:tcMar>
              <w:left w:w="0" w:type="dxa"/>
              <w:right w:w="0" w:type="dxa"/>
            </w:tcMar>
            <w:vAlign w:val="center"/>
          </w:tcPr>
          <w:p w14:paraId="77C4ADF8" w14:textId="3D7F683D" w:rsidR="00E62923" w:rsidRPr="00D3105E" w:rsidRDefault="004949FC" w:rsidP="00B87D5C">
            <w:pPr>
              <w:spacing w:line="240" w:lineRule="auto"/>
              <w:ind w:firstLine="0"/>
              <w:jc w:val="center"/>
              <w:rPr>
                <w:color w:val="000000"/>
                <w:sz w:val="24"/>
                <w:szCs w:val="24"/>
              </w:rPr>
            </w:pPr>
            <w:r>
              <w:rPr>
                <w:color w:val="000000"/>
                <w:sz w:val="24"/>
                <w:szCs w:val="24"/>
              </w:rPr>
              <w:t>4</w:t>
            </w:r>
          </w:p>
        </w:tc>
        <w:tc>
          <w:tcPr>
            <w:tcW w:w="1006" w:type="pct"/>
            <w:shd w:val="clear" w:color="auto" w:fill="auto"/>
            <w:tcMar>
              <w:left w:w="0" w:type="dxa"/>
              <w:right w:w="0" w:type="dxa"/>
            </w:tcMar>
            <w:vAlign w:val="center"/>
          </w:tcPr>
          <w:p w14:paraId="3C42887F" w14:textId="43AFD0A4" w:rsidR="00E62923" w:rsidRPr="00D3105E" w:rsidRDefault="000855D3" w:rsidP="00B87D5C">
            <w:pPr>
              <w:spacing w:line="240" w:lineRule="auto"/>
              <w:ind w:firstLine="0"/>
              <w:jc w:val="center"/>
              <w:rPr>
                <w:color w:val="000000"/>
                <w:sz w:val="24"/>
                <w:szCs w:val="24"/>
              </w:rPr>
            </w:pPr>
            <w:r>
              <w:rPr>
                <w:color w:val="000000"/>
                <w:sz w:val="24"/>
                <w:szCs w:val="24"/>
              </w:rPr>
              <w:t>1</w:t>
            </w:r>
            <w:r w:rsidR="004949FC">
              <w:rPr>
                <w:color w:val="000000"/>
                <w:sz w:val="24"/>
                <w:szCs w:val="24"/>
              </w:rPr>
              <w:t>8</w:t>
            </w:r>
          </w:p>
        </w:tc>
        <w:tc>
          <w:tcPr>
            <w:tcW w:w="955" w:type="pct"/>
            <w:vMerge w:val="restart"/>
            <w:shd w:val="clear" w:color="auto" w:fill="auto"/>
          </w:tcPr>
          <w:p w14:paraId="0029F482" w14:textId="77777777" w:rsidR="00E62923" w:rsidRDefault="00E62923" w:rsidP="0004323E">
            <w:pPr>
              <w:spacing w:line="240" w:lineRule="auto"/>
              <w:ind w:firstLine="0"/>
              <w:jc w:val="left"/>
              <w:rPr>
                <w:sz w:val="24"/>
                <w:szCs w:val="24"/>
              </w:rPr>
            </w:pPr>
          </w:p>
          <w:p w14:paraId="04F250B2" w14:textId="77777777" w:rsidR="00E62923" w:rsidRDefault="00E62923" w:rsidP="000235E9">
            <w:pPr>
              <w:spacing w:line="240" w:lineRule="auto"/>
              <w:ind w:firstLine="0"/>
              <w:jc w:val="left"/>
              <w:rPr>
                <w:sz w:val="24"/>
                <w:szCs w:val="24"/>
              </w:rPr>
            </w:pPr>
          </w:p>
          <w:p w14:paraId="612FA514" w14:textId="5F0E5F35" w:rsidR="00E62923" w:rsidRPr="00C01D99" w:rsidRDefault="00E62923" w:rsidP="00411714">
            <w:pPr>
              <w:spacing w:line="240" w:lineRule="auto"/>
              <w:ind w:firstLine="0"/>
              <w:jc w:val="left"/>
              <w:rPr>
                <w:sz w:val="24"/>
                <w:szCs w:val="24"/>
              </w:rPr>
            </w:pPr>
            <w:r w:rsidRPr="00C01D99">
              <w:rPr>
                <w:sz w:val="24"/>
                <w:szCs w:val="24"/>
              </w:rPr>
              <w:t xml:space="preserve">Самостоятельные работы. Участие в решении задач на практических занятиях. </w:t>
            </w:r>
          </w:p>
        </w:tc>
      </w:tr>
      <w:tr w:rsidR="00E02925" w:rsidRPr="00C01D99" w14:paraId="58990088" w14:textId="77777777" w:rsidTr="00E02925">
        <w:trPr>
          <w:cantSplit/>
          <w:trHeight w:val="851"/>
        </w:trPr>
        <w:tc>
          <w:tcPr>
            <w:tcW w:w="254"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855" w:type="pct"/>
            <w:tcMar>
              <w:left w:w="0" w:type="dxa"/>
              <w:right w:w="0" w:type="dxa"/>
            </w:tcMar>
          </w:tcPr>
          <w:p w14:paraId="21A3D2CA" w14:textId="6B0C91F3" w:rsidR="00E62923" w:rsidRPr="00C01D99" w:rsidRDefault="00E62923" w:rsidP="000235E9">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385" w:type="pct"/>
            <w:shd w:val="clear" w:color="auto" w:fill="auto"/>
            <w:tcMar>
              <w:left w:w="0" w:type="dxa"/>
              <w:right w:w="0" w:type="dxa"/>
            </w:tcMar>
            <w:vAlign w:val="center"/>
          </w:tcPr>
          <w:p w14:paraId="24DA46AF" w14:textId="65593033" w:rsidR="00E62923" w:rsidRPr="00D3105E" w:rsidRDefault="001F686B" w:rsidP="000235E9">
            <w:pPr>
              <w:spacing w:line="240" w:lineRule="auto"/>
              <w:ind w:firstLine="0"/>
              <w:jc w:val="center"/>
              <w:rPr>
                <w:color w:val="000000"/>
                <w:sz w:val="24"/>
                <w:szCs w:val="24"/>
              </w:rPr>
            </w:pPr>
            <w:r>
              <w:rPr>
                <w:color w:val="000000"/>
                <w:sz w:val="24"/>
                <w:szCs w:val="24"/>
              </w:rPr>
              <w:t>2</w:t>
            </w:r>
            <w:r w:rsidR="004949FC">
              <w:rPr>
                <w:color w:val="000000"/>
                <w:sz w:val="24"/>
                <w:szCs w:val="24"/>
              </w:rPr>
              <w:t>6</w:t>
            </w:r>
          </w:p>
        </w:tc>
        <w:tc>
          <w:tcPr>
            <w:tcW w:w="327" w:type="pct"/>
            <w:shd w:val="clear" w:color="auto" w:fill="auto"/>
            <w:tcMar>
              <w:left w:w="0" w:type="dxa"/>
              <w:right w:w="0" w:type="dxa"/>
            </w:tcMar>
            <w:vAlign w:val="center"/>
          </w:tcPr>
          <w:p w14:paraId="64D65CFF" w14:textId="06AB33F4" w:rsidR="00E62923" w:rsidRPr="00D3105E" w:rsidRDefault="004949FC" w:rsidP="000235E9">
            <w:pPr>
              <w:spacing w:line="240" w:lineRule="auto"/>
              <w:ind w:firstLine="0"/>
              <w:jc w:val="center"/>
              <w:rPr>
                <w:color w:val="000000"/>
                <w:sz w:val="24"/>
                <w:szCs w:val="24"/>
              </w:rPr>
            </w:pPr>
            <w:r>
              <w:rPr>
                <w:color w:val="000000"/>
                <w:sz w:val="24"/>
                <w:szCs w:val="24"/>
              </w:rPr>
              <w:t>6</w:t>
            </w:r>
          </w:p>
        </w:tc>
        <w:tc>
          <w:tcPr>
            <w:tcW w:w="464" w:type="pct"/>
            <w:shd w:val="clear" w:color="auto" w:fill="auto"/>
            <w:tcMar>
              <w:left w:w="0" w:type="dxa"/>
              <w:right w:w="0" w:type="dxa"/>
            </w:tcMar>
            <w:vAlign w:val="cente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755" w:type="pct"/>
            <w:shd w:val="clear" w:color="auto" w:fill="auto"/>
            <w:tcMar>
              <w:left w:w="0" w:type="dxa"/>
              <w:right w:w="0" w:type="dxa"/>
            </w:tcMar>
            <w:vAlign w:val="center"/>
          </w:tcPr>
          <w:p w14:paraId="2634643D" w14:textId="244A19CC" w:rsidR="00E62923" w:rsidRPr="006D021C" w:rsidRDefault="004949FC" w:rsidP="000235E9">
            <w:pPr>
              <w:spacing w:line="240" w:lineRule="auto"/>
              <w:ind w:firstLine="0"/>
              <w:jc w:val="center"/>
              <w:rPr>
                <w:color w:val="000000"/>
                <w:sz w:val="24"/>
                <w:szCs w:val="24"/>
              </w:rPr>
            </w:pPr>
            <w:r>
              <w:rPr>
                <w:color w:val="000000"/>
                <w:sz w:val="24"/>
                <w:szCs w:val="24"/>
              </w:rPr>
              <w:t>4</w:t>
            </w:r>
          </w:p>
        </w:tc>
        <w:tc>
          <w:tcPr>
            <w:tcW w:w="1006" w:type="pct"/>
            <w:shd w:val="clear" w:color="auto" w:fill="auto"/>
            <w:tcMar>
              <w:left w:w="0" w:type="dxa"/>
              <w:right w:w="0" w:type="dxa"/>
            </w:tcMar>
            <w:vAlign w:val="center"/>
          </w:tcPr>
          <w:p w14:paraId="7E6CBEE7" w14:textId="1048AB09" w:rsidR="00E62923" w:rsidRPr="000235E9" w:rsidRDefault="000855D3" w:rsidP="000235E9">
            <w:pPr>
              <w:spacing w:line="240" w:lineRule="auto"/>
              <w:ind w:firstLine="0"/>
              <w:jc w:val="center"/>
              <w:rPr>
                <w:color w:val="000000"/>
                <w:sz w:val="24"/>
                <w:szCs w:val="24"/>
              </w:rPr>
            </w:pPr>
            <w:r>
              <w:rPr>
                <w:color w:val="000000"/>
                <w:sz w:val="24"/>
                <w:szCs w:val="24"/>
              </w:rPr>
              <w:t>20</w:t>
            </w:r>
          </w:p>
        </w:tc>
        <w:tc>
          <w:tcPr>
            <w:tcW w:w="955" w:type="pct"/>
            <w:vMerge/>
            <w:shd w:val="clear" w:color="auto" w:fill="auto"/>
          </w:tcPr>
          <w:p w14:paraId="2CE4979C" w14:textId="01A3D36B" w:rsidR="00E62923" w:rsidRPr="00C01D99" w:rsidRDefault="00E62923" w:rsidP="000235E9">
            <w:pPr>
              <w:spacing w:line="240" w:lineRule="auto"/>
              <w:ind w:firstLine="0"/>
              <w:jc w:val="left"/>
              <w:rPr>
                <w:sz w:val="24"/>
                <w:szCs w:val="24"/>
              </w:rPr>
            </w:pPr>
          </w:p>
        </w:tc>
      </w:tr>
      <w:tr w:rsidR="00E02925" w:rsidRPr="00C01D99" w14:paraId="5B51D0DB" w14:textId="77777777" w:rsidTr="00E02925">
        <w:trPr>
          <w:cantSplit/>
        </w:trPr>
        <w:tc>
          <w:tcPr>
            <w:tcW w:w="254"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855" w:type="pct"/>
            <w:tcMar>
              <w:left w:w="0" w:type="dxa"/>
              <w:right w:w="0" w:type="dxa"/>
            </w:tcMar>
            <w:vAlign w:val="center"/>
          </w:tcPr>
          <w:p w14:paraId="69A15657" w14:textId="390506CF" w:rsidR="00D3105E" w:rsidRPr="00C01D99" w:rsidRDefault="00D3105E" w:rsidP="00D3105E">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85" w:type="pct"/>
            <w:shd w:val="clear" w:color="auto" w:fill="auto"/>
            <w:tcMar>
              <w:left w:w="0" w:type="dxa"/>
              <w:right w:w="0" w:type="dxa"/>
            </w:tcMar>
            <w:vAlign w:val="center"/>
          </w:tcPr>
          <w:p w14:paraId="6D7A4662" w14:textId="3A43E077" w:rsidR="00D3105E" w:rsidRPr="00D763AB" w:rsidRDefault="001F686B" w:rsidP="00D3105E">
            <w:pPr>
              <w:spacing w:line="240" w:lineRule="auto"/>
              <w:ind w:firstLine="0"/>
              <w:jc w:val="center"/>
              <w:rPr>
                <w:color w:val="000000"/>
                <w:sz w:val="24"/>
                <w:szCs w:val="24"/>
              </w:rPr>
            </w:pPr>
            <w:r>
              <w:rPr>
                <w:color w:val="000000"/>
                <w:sz w:val="24"/>
                <w:szCs w:val="24"/>
              </w:rPr>
              <w:t>2</w:t>
            </w:r>
            <w:r w:rsidR="004949FC">
              <w:rPr>
                <w:color w:val="000000"/>
                <w:sz w:val="24"/>
                <w:szCs w:val="24"/>
              </w:rPr>
              <w:t>9</w:t>
            </w:r>
          </w:p>
        </w:tc>
        <w:tc>
          <w:tcPr>
            <w:tcW w:w="327" w:type="pct"/>
            <w:shd w:val="clear" w:color="auto" w:fill="auto"/>
            <w:tcMar>
              <w:left w:w="0" w:type="dxa"/>
              <w:right w:w="0" w:type="dxa"/>
            </w:tcMar>
            <w:vAlign w:val="center"/>
          </w:tcPr>
          <w:p w14:paraId="06EB0FCC" w14:textId="04213128" w:rsidR="00D3105E" w:rsidRPr="00D3105E" w:rsidRDefault="004949FC" w:rsidP="00D3105E">
            <w:pPr>
              <w:spacing w:line="240" w:lineRule="auto"/>
              <w:ind w:firstLine="0"/>
              <w:jc w:val="center"/>
              <w:rPr>
                <w:color w:val="000000"/>
                <w:sz w:val="24"/>
                <w:szCs w:val="24"/>
              </w:rPr>
            </w:pPr>
            <w:r>
              <w:rPr>
                <w:color w:val="000000"/>
                <w:sz w:val="24"/>
                <w:szCs w:val="24"/>
              </w:rPr>
              <w:t>9</w:t>
            </w:r>
          </w:p>
        </w:tc>
        <w:tc>
          <w:tcPr>
            <w:tcW w:w="464" w:type="pct"/>
            <w:shd w:val="clear" w:color="auto" w:fill="auto"/>
            <w:tcMar>
              <w:left w:w="0" w:type="dxa"/>
              <w:right w:w="0" w:type="dxa"/>
            </w:tcMar>
            <w:vAlign w:val="center"/>
          </w:tcPr>
          <w:p w14:paraId="02C9B1B2" w14:textId="5325C9FB" w:rsidR="00D3105E" w:rsidRPr="00D3105E" w:rsidRDefault="004949FC" w:rsidP="00D3105E">
            <w:pPr>
              <w:spacing w:line="240" w:lineRule="auto"/>
              <w:ind w:firstLine="0"/>
              <w:jc w:val="center"/>
              <w:rPr>
                <w:color w:val="000000"/>
                <w:sz w:val="24"/>
                <w:szCs w:val="24"/>
              </w:rPr>
            </w:pPr>
            <w:r>
              <w:rPr>
                <w:color w:val="000000"/>
                <w:sz w:val="24"/>
                <w:szCs w:val="24"/>
              </w:rPr>
              <w:t>3</w:t>
            </w:r>
          </w:p>
        </w:tc>
        <w:tc>
          <w:tcPr>
            <w:tcW w:w="755" w:type="pct"/>
            <w:shd w:val="clear" w:color="auto" w:fill="auto"/>
            <w:tcMar>
              <w:left w:w="0" w:type="dxa"/>
              <w:right w:w="0" w:type="dxa"/>
            </w:tcMar>
            <w:vAlign w:val="center"/>
          </w:tcPr>
          <w:p w14:paraId="0EB2B011" w14:textId="56CD298B" w:rsidR="00D3105E" w:rsidRPr="006D021C" w:rsidRDefault="000855D3" w:rsidP="00D3105E">
            <w:pPr>
              <w:spacing w:line="240" w:lineRule="auto"/>
              <w:ind w:firstLine="0"/>
              <w:jc w:val="center"/>
              <w:rPr>
                <w:color w:val="000000"/>
                <w:sz w:val="24"/>
                <w:szCs w:val="24"/>
              </w:rPr>
            </w:pPr>
            <w:r>
              <w:rPr>
                <w:color w:val="000000"/>
                <w:sz w:val="24"/>
                <w:szCs w:val="24"/>
              </w:rPr>
              <w:t>6</w:t>
            </w:r>
          </w:p>
        </w:tc>
        <w:tc>
          <w:tcPr>
            <w:tcW w:w="1006" w:type="pct"/>
            <w:shd w:val="clear" w:color="auto" w:fill="auto"/>
            <w:tcMar>
              <w:left w:w="0" w:type="dxa"/>
              <w:right w:w="0" w:type="dxa"/>
            </w:tcMar>
            <w:vAlign w:val="center"/>
          </w:tcPr>
          <w:p w14:paraId="78884AE0" w14:textId="23428A9B" w:rsidR="00D3105E" w:rsidRPr="00D3105E" w:rsidRDefault="000855D3" w:rsidP="00D3105E">
            <w:pPr>
              <w:spacing w:line="240" w:lineRule="auto"/>
              <w:ind w:firstLine="0"/>
              <w:jc w:val="center"/>
              <w:rPr>
                <w:color w:val="000000"/>
                <w:sz w:val="24"/>
                <w:szCs w:val="24"/>
              </w:rPr>
            </w:pPr>
            <w:r>
              <w:rPr>
                <w:color w:val="000000"/>
                <w:sz w:val="24"/>
                <w:szCs w:val="24"/>
              </w:rPr>
              <w:t>20</w:t>
            </w:r>
          </w:p>
        </w:tc>
        <w:tc>
          <w:tcPr>
            <w:tcW w:w="955" w:type="pct"/>
            <w:vMerge/>
            <w:shd w:val="clear" w:color="auto" w:fill="auto"/>
          </w:tcPr>
          <w:p w14:paraId="1FAD6D96" w14:textId="77777777" w:rsidR="00D3105E" w:rsidRPr="00C01D99" w:rsidRDefault="00D3105E" w:rsidP="00D3105E">
            <w:pPr>
              <w:spacing w:line="240" w:lineRule="auto"/>
              <w:jc w:val="left"/>
              <w:rPr>
                <w:sz w:val="24"/>
                <w:szCs w:val="24"/>
              </w:rPr>
            </w:pPr>
          </w:p>
        </w:tc>
      </w:tr>
      <w:tr w:rsidR="00E02925" w:rsidRPr="00C01D99" w14:paraId="6626A5E0" w14:textId="77777777" w:rsidTr="00E02925">
        <w:trPr>
          <w:cantSplit/>
        </w:trPr>
        <w:tc>
          <w:tcPr>
            <w:tcW w:w="254" w:type="pct"/>
          </w:tcPr>
          <w:p w14:paraId="6CC658B1" w14:textId="77777777" w:rsidR="00D3105E" w:rsidRPr="00C01D99" w:rsidRDefault="00D3105E" w:rsidP="00D3105E">
            <w:pPr>
              <w:spacing w:line="240" w:lineRule="auto"/>
              <w:ind w:firstLine="0"/>
              <w:jc w:val="center"/>
              <w:rPr>
                <w:sz w:val="24"/>
                <w:szCs w:val="24"/>
              </w:rPr>
            </w:pPr>
            <w:r w:rsidRPr="00C01D99">
              <w:rPr>
                <w:sz w:val="24"/>
                <w:szCs w:val="24"/>
              </w:rPr>
              <w:t>4.</w:t>
            </w:r>
          </w:p>
        </w:tc>
        <w:tc>
          <w:tcPr>
            <w:tcW w:w="855" w:type="pct"/>
            <w:tcMar>
              <w:left w:w="0" w:type="dxa"/>
              <w:right w:w="0" w:type="dxa"/>
            </w:tcMar>
            <w:vAlign w:val="center"/>
          </w:tcPr>
          <w:p w14:paraId="1045772A" w14:textId="707B15AF" w:rsidR="00D3105E" w:rsidRPr="00C01D99" w:rsidRDefault="00D3105E" w:rsidP="00D3105E">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85" w:type="pct"/>
            <w:shd w:val="clear" w:color="auto" w:fill="auto"/>
            <w:tcMar>
              <w:left w:w="0" w:type="dxa"/>
              <w:right w:w="0" w:type="dxa"/>
            </w:tcMar>
            <w:vAlign w:val="center"/>
          </w:tcPr>
          <w:p w14:paraId="53F93948" w14:textId="7C927176" w:rsidR="00D3105E" w:rsidRPr="00D763AB" w:rsidRDefault="001F686B" w:rsidP="00D3105E">
            <w:pPr>
              <w:spacing w:line="240" w:lineRule="auto"/>
              <w:ind w:firstLine="0"/>
              <w:jc w:val="center"/>
              <w:rPr>
                <w:color w:val="000000"/>
                <w:sz w:val="24"/>
                <w:szCs w:val="24"/>
              </w:rPr>
            </w:pPr>
            <w:r>
              <w:rPr>
                <w:color w:val="000000"/>
                <w:sz w:val="24"/>
                <w:szCs w:val="24"/>
              </w:rPr>
              <w:t>2</w:t>
            </w:r>
            <w:r w:rsidR="004949FC">
              <w:rPr>
                <w:color w:val="000000"/>
                <w:sz w:val="24"/>
                <w:szCs w:val="24"/>
              </w:rPr>
              <w:t>9</w:t>
            </w:r>
          </w:p>
        </w:tc>
        <w:tc>
          <w:tcPr>
            <w:tcW w:w="327" w:type="pct"/>
            <w:shd w:val="clear" w:color="auto" w:fill="auto"/>
            <w:tcMar>
              <w:left w:w="0" w:type="dxa"/>
              <w:right w:w="0" w:type="dxa"/>
            </w:tcMar>
            <w:vAlign w:val="center"/>
          </w:tcPr>
          <w:p w14:paraId="1B1773BF" w14:textId="7E35AAB7" w:rsidR="00D3105E" w:rsidRPr="00D3105E" w:rsidRDefault="004949FC" w:rsidP="00D3105E">
            <w:pPr>
              <w:spacing w:line="240" w:lineRule="auto"/>
              <w:ind w:firstLine="0"/>
              <w:jc w:val="center"/>
              <w:rPr>
                <w:color w:val="000000"/>
                <w:sz w:val="24"/>
                <w:szCs w:val="24"/>
              </w:rPr>
            </w:pPr>
            <w:r>
              <w:rPr>
                <w:color w:val="000000"/>
                <w:sz w:val="24"/>
                <w:szCs w:val="24"/>
              </w:rPr>
              <w:t>9</w:t>
            </w:r>
          </w:p>
        </w:tc>
        <w:tc>
          <w:tcPr>
            <w:tcW w:w="464" w:type="pct"/>
            <w:shd w:val="clear" w:color="auto" w:fill="auto"/>
            <w:tcMar>
              <w:left w:w="0" w:type="dxa"/>
              <w:right w:w="0" w:type="dxa"/>
            </w:tcMar>
            <w:vAlign w:val="center"/>
          </w:tcPr>
          <w:p w14:paraId="6DC03223" w14:textId="22362029" w:rsidR="00D3105E" w:rsidRPr="00D3105E" w:rsidRDefault="004949FC" w:rsidP="00D3105E">
            <w:pPr>
              <w:spacing w:line="240" w:lineRule="auto"/>
              <w:ind w:firstLine="0"/>
              <w:jc w:val="center"/>
              <w:rPr>
                <w:color w:val="000000"/>
                <w:sz w:val="24"/>
                <w:szCs w:val="24"/>
              </w:rPr>
            </w:pPr>
            <w:r>
              <w:rPr>
                <w:color w:val="000000"/>
                <w:sz w:val="24"/>
                <w:szCs w:val="24"/>
              </w:rPr>
              <w:t>3</w:t>
            </w:r>
          </w:p>
        </w:tc>
        <w:tc>
          <w:tcPr>
            <w:tcW w:w="755" w:type="pct"/>
            <w:shd w:val="clear" w:color="auto" w:fill="auto"/>
            <w:tcMar>
              <w:left w:w="0" w:type="dxa"/>
              <w:right w:w="0" w:type="dxa"/>
            </w:tcMar>
            <w:vAlign w:val="center"/>
          </w:tcPr>
          <w:p w14:paraId="01505B0F" w14:textId="2C75910D" w:rsidR="00D3105E" w:rsidRPr="006D021C" w:rsidRDefault="000855D3" w:rsidP="00D3105E">
            <w:pPr>
              <w:spacing w:line="240" w:lineRule="auto"/>
              <w:ind w:firstLine="0"/>
              <w:jc w:val="center"/>
              <w:rPr>
                <w:color w:val="000000"/>
                <w:sz w:val="24"/>
                <w:szCs w:val="24"/>
              </w:rPr>
            </w:pPr>
            <w:r>
              <w:rPr>
                <w:color w:val="000000"/>
                <w:sz w:val="24"/>
                <w:szCs w:val="24"/>
              </w:rPr>
              <w:t>6</w:t>
            </w:r>
          </w:p>
        </w:tc>
        <w:tc>
          <w:tcPr>
            <w:tcW w:w="1006" w:type="pct"/>
            <w:shd w:val="clear" w:color="auto" w:fill="auto"/>
            <w:tcMar>
              <w:left w:w="0" w:type="dxa"/>
              <w:right w:w="0" w:type="dxa"/>
            </w:tcMar>
            <w:vAlign w:val="center"/>
          </w:tcPr>
          <w:p w14:paraId="68E4A65A" w14:textId="48382A79" w:rsidR="00D3105E" w:rsidRPr="00D3105E" w:rsidRDefault="000855D3" w:rsidP="00D3105E">
            <w:pPr>
              <w:spacing w:line="240" w:lineRule="auto"/>
              <w:ind w:firstLine="0"/>
              <w:jc w:val="center"/>
              <w:rPr>
                <w:color w:val="000000"/>
                <w:sz w:val="24"/>
                <w:szCs w:val="24"/>
              </w:rPr>
            </w:pPr>
            <w:r>
              <w:rPr>
                <w:color w:val="000000"/>
                <w:sz w:val="24"/>
                <w:szCs w:val="24"/>
              </w:rPr>
              <w:t>20</w:t>
            </w:r>
          </w:p>
        </w:tc>
        <w:tc>
          <w:tcPr>
            <w:tcW w:w="955" w:type="pct"/>
            <w:vMerge/>
            <w:shd w:val="clear" w:color="auto" w:fill="auto"/>
          </w:tcPr>
          <w:p w14:paraId="26CEC9F6" w14:textId="77777777" w:rsidR="00D3105E" w:rsidRPr="00C01D99" w:rsidRDefault="00D3105E" w:rsidP="00D3105E">
            <w:pPr>
              <w:spacing w:line="240" w:lineRule="auto"/>
              <w:jc w:val="left"/>
              <w:rPr>
                <w:sz w:val="24"/>
                <w:szCs w:val="24"/>
              </w:rPr>
            </w:pPr>
          </w:p>
        </w:tc>
      </w:tr>
      <w:tr w:rsidR="00E02925" w:rsidRPr="00C01D99" w14:paraId="599293E8" w14:textId="77777777" w:rsidTr="00E02925">
        <w:trPr>
          <w:cantSplit/>
        </w:trPr>
        <w:tc>
          <w:tcPr>
            <w:tcW w:w="254"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28F270E5" w:rsidR="00E62923" w:rsidRPr="0042070D" w:rsidRDefault="001F686B" w:rsidP="00B87D5C">
            <w:pPr>
              <w:spacing w:line="240" w:lineRule="auto"/>
              <w:ind w:firstLine="0"/>
              <w:jc w:val="center"/>
              <w:rPr>
                <w:color w:val="000000"/>
                <w:sz w:val="24"/>
                <w:szCs w:val="24"/>
              </w:rPr>
            </w:pPr>
            <w:r>
              <w:rPr>
                <w:color w:val="000000"/>
                <w:sz w:val="24"/>
                <w:szCs w:val="24"/>
              </w:rPr>
              <w:t>108</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6A1F8F0" w:rsidR="00E62923" w:rsidRPr="0042070D" w:rsidRDefault="000855D3" w:rsidP="00B87D5C">
            <w:pPr>
              <w:spacing w:line="240" w:lineRule="auto"/>
              <w:ind w:firstLine="0"/>
              <w:jc w:val="center"/>
              <w:rPr>
                <w:color w:val="000000"/>
                <w:sz w:val="24"/>
                <w:szCs w:val="24"/>
              </w:rPr>
            </w:pPr>
            <w:r>
              <w:rPr>
                <w:color w:val="000000"/>
                <w:sz w:val="24"/>
                <w:szCs w:val="24"/>
              </w:rPr>
              <w:t>3</w:t>
            </w:r>
            <w:r w:rsidR="004949FC">
              <w:rPr>
                <w:color w:val="000000"/>
                <w:sz w:val="24"/>
                <w:szCs w:val="24"/>
              </w:rPr>
              <w:t>0</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6FB6FF38" w:rsidR="00651612" w:rsidRPr="00FB0C63" w:rsidRDefault="004949FC" w:rsidP="00FB0C63">
            <w:pPr>
              <w:spacing w:line="240" w:lineRule="auto"/>
              <w:ind w:firstLine="0"/>
              <w:jc w:val="center"/>
              <w:rPr>
                <w:strike/>
                <w:color w:val="000000"/>
                <w:sz w:val="24"/>
                <w:szCs w:val="24"/>
              </w:rPr>
            </w:pPr>
            <w:r>
              <w:rPr>
                <w:color w:val="000000"/>
                <w:sz w:val="24"/>
                <w:szCs w:val="24"/>
              </w:rPr>
              <w:t>10</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1A267240" w:rsidR="00651612" w:rsidRPr="00D763AB" w:rsidRDefault="004949FC" w:rsidP="00FB0C63">
            <w:pPr>
              <w:spacing w:line="240" w:lineRule="auto"/>
              <w:ind w:firstLine="0"/>
              <w:jc w:val="center"/>
              <w:rPr>
                <w:color w:val="000000"/>
                <w:sz w:val="24"/>
                <w:szCs w:val="24"/>
              </w:rPr>
            </w:pPr>
            <w:r>
              <w:rPr>
                <w:color w:val="000000"/>
                <w:sz w:val="24"/>
                <w:szCs w:val="24"/>
              </w:rPr>
              <w:t>20</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288077E8" w:rsidR="00651612" w:rsidRPr="00FB0C63" w:rsidRDefault="000855D3" w:rsidP="00FB0C63">
            <w:pPr>
              <w:spacing w:line="240" w:lineRule="auto"/>
              <w:ind w:firstLine="0"/>
              <w:jc w:val="center"/>
              <w:rPr>
                <w:strike/>
                <w:color w:val="000000"/>
                <w:sz w:val="24"/>
                <w:szCs w:val="24"/>
              </w:rPr>
            </w:pPr>
            <w:r>
              <w:rPr>
                <w:color w:val="000000"/>
                <w:sz w:val="24"/>
                <w:szCs w:val="24"/>
              </w:rPr>
              <w:t>7</w:t>
            </w:r>
            <w:r w:rsidR="004949FC">
              <w:rPr>
                <w:color w:val="000000"/>
                <w:sz w:val="24"/>
                <w:szCs w:val="24"/>
              </w:rPr>
              <w:t>8</w:t>
            </w:r>
          </w:p>
        </w:tc>
        <w:tc>
          <w:tcPr>
            <w:tcW w:w="955"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E02925" w:rsidRPr="00C01D99" w14:paraId="25F988DF" w14:textId="77777777" w:rsidTr="00E02925">
        <w:trPr>
          <w:cantSplit/>
        </w:trPr>
        <w:tc>
          <w:tcPr>
            <w:tcW w:w="254" w:type="pct"/>
            <w:tcBorders>
              <w:top w:val="single" w:sz="4" w:space="0" w:color="auto"/>
              <w:bottom w:val="single" w:sz="4" w:space="0" w:color="auto"/>
              <w:right w:val="single" w:sz="4" w:space="0" w:color="auto"/>
            </w:tcBorders>
          </w:tcPr>
          <w:p w14:paraId="1FB74F27" w14:textId="77777777" w:rsidR="00E02925" w:rsidRPr="00C01D99" w:rsidRDefault="00E02925" w:rsidP="00E00128">
            <w:pPr>
              <w:spacing w:line="240" w:lineRule="auto"/>
              <w:ind w:firstLine="0"/>
              <w:jc w:val="center"/>
              <w:rPr>
                <w:sz w:val="24"/>
                <w:szCs w:val="24"/>
              </w:rPr>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6645233" w14:textId="6BB43722" w:rsidR="00E02925" w:rsidRPr="00C01D99" w:rsidRDefault="00E02925" w:rsidP="000F69F7">
            <w:pPr>
              <w:tabs>
                <w:tab w:val="right" w:pos="851"/>
              </w:tabs>
              <w:spacing w:line="240" w:lineRule="auto"/>
              <w:ind w:firstLine="0"/>
              <w:jc w:val="left"/>
              <w:rPr>
                <w:sz w:val="24"/>
                <w:szCs w:val="24"/>
              </w:rPr>
            </w:pPr>
            <w:r>
              <w:rPr>
                <w:sz w:val="24"/>
                <w:szCs w:val="24"/>
              </w:rPr>
              <w:t>Итого в %</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61B24FDC" w14:textId="77777777" w:rsidR="00E02925" w:rsidRDefault="00E02925" w:rsidP="00B87D5C">
            <w:pPr>
              <w:spacing w:line="240" w:lineRule="auto"/>
              <w:ind w:firstLine="0"/>
              <w:jc w:val="center"/>
              <w:rPr>
                <w:color w:val="000000"/>
                <w:sz w:val="24"/>
                <w:szCs w:val="24"/>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0AE82E4" w14:textId="41A04FFA" w:rsidR="00E02925" w:rsidRDefault="00E02925" w:rsidP="00B87D5C">
            <w:pPr>
              <w:spacing w:line="240" w:lineRule="auto"/>
              <w:ind w:firstLine="0"/>
              <w:jc w:val="center"/>
              <w:rPr>
                <w:color w:val="000000"/>
                <w:sz w:val="24"/>
                <w:szCs w:val="24"/>
              </w:rPr>
            </w:pPr>
            <w:r>
              <w:rPr>
                <w:color w:val="000000"/>
                <w:sz w:val="24"/>
                <w:szCs w:val="24"/>
              </w:rPr>
              <w:t>28</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11E021BF" w14:textId="19CFBD50" w:rsidR="00E02925" w:rsidRDefault="00E02925" w:rsidP="00FB0C63">
            <w:pPr>
              <w:spacing w:line="240" w:lineRule="auto"/>
              <w:ind w:firstLine="0"/>
              <w:jc w:val="center"/>
              <w:rPr>
                <w:color w:val="000000"/>
                <w:sz w:val="24"/>
                <w:szCs w:val="24"/>
              </w:rPr>
            </w:pPr>
            <w:r>
              <w:rPr>
                <w:color w:val="000000"/>
                <w:sz w:val="24"/>
                <w:szCs w:val="24"/>
              </w:rPr>
              <w:t>33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5E7B69B6" w14:textId="4C1A06C9" w:rsidR="00E02925" w:rsidRDefault="00E02925" w:rsidP="00FB0C63">
            <w:pPr>
              <w:spacing w:line="240" w:lineRule="auto"/>
              <w:ind w:firstLine="0"/>
              <w:jc w:val="center"/>
              <w:rPr>
                <w:color w:val="000000"/>
                <w:sz w:val="24"/>
                <w:szCs w:val="24"/>
              </w:rPr>
            </w:pPr>
            <w:r>
              <w:rPr>
                <w:color w:val="000000"/>
                <w:sz w:val="24"/>
                <w:szCs w:val="24"/>
              </w:rPr>
              <w:t>67</w:t>
            </w:r>
          </w:p>
        </w:tc>
        <w:tc>
          <w:tcPr>
            <w:tcW w:w="1006" w:type="pct"/>
            <w:tcBorders>
              <w:top w:val="single" w:sz="4" w:space="0" w:color="auto"/>
              <w:left w:val="single" w:sz="4" w:space="0" w:color="auto"/>
              <w:bottom w:val="single" w:sz="4" w:space="0" w:color="auto"/>
              <w:right w:val="single" w:sz="4" w:space="0" w:color="auto"/>
            </w:tcBorders>
            <w:shd w:val="clear" w:color="auto" w:fill="auto"/>
            <w:vAlign w:val="center"/>
          </w:tcPr>
          <w:p w14:paraId="3F935657" w14:textId="5246A893" w:rsidR="00E02925" w:rsidRDefault="00E02925" w:rsidP="00FB0C63">
            <w:pPr>
              <w:spacing w:line="240" w:lineRule="auto"/>
              <w:ind w:firstLine="0"/>
              <w:jc w:val="center"/>
              <w:rPr>
                <w:color w:val="000000"/>
                <w:sz w:val="24"/>
                <w:szCs w:val="24"/>
              </w:rPr>
            </w:pPr>
            <w:r>
              <w:rPr>
                <w:color w:val="000000"/>
                <w:sz w:val="24"/>
                <w:szCs w:val="24"/>
              </w:rPr>
              <w:t>72</w:t>
            </w:r>
          </w:p>
        </w:tc>
        <w:tc>
          <w:tcPr>
            <w:tcW w:w="955" w:type="pct"/>
            <w:tcBorders>
              <w:top w:val="single" w:sz="4" w:space="0" w:color="auto"/>
              <w:left w:val="single" w:sz="4" w:space="0" w:color="auto"/>
              <w:bottom w:val="single" w:sz="4" w:space="0" w:color="auto"/>
            </w:tcBorders>
            <w:shd w:val="clear" w:color="auto" w:fill="auto"/>
          </w:tcPr>
          <w:p w14:paraId="12641EAD" w14:textId="77777777" w:rsidR="00E02925" w:rsidRPr="00A963FD" w:rsidRDefault="00E02925" w:rsidP="000B0FCE">
            <w:pPr>
              <w:spacing w:line="240" w:lineRule="auto"/>
              <w:ind w:firstLine="0"/>
              <w:rPr>
                <w:sz w:val="24"/>
                <w:szCs w:val="24"/>
              </w:rPr>
            </w:pPr>
          </w:p>
        </w:tc>
      </w:tr>
    </w:tbl>
    <w:p w14:paraId="7B1E05CB" w14:textId="77777777" w:rsidR="00E02925" w:rsidRDefault="00E02925" w:rsidP="00E02925">
      <w:pPr>
        <w:suppressAutoHyphens/>
        <w:spacing w:line="259" w:lineRule="auto"/>
        <w:ind w:right="-50"/>
        <w:rPr>
          <w:rFonts w:eastAsia="Calibri"/>
          <w:bCs/>
          <w:color w:val="000000"/>
          <w:sz w:val="24"/>
          <w:szCs w:val="28"/>
        </w:rPr>
      </w:pPr>
    </w:p>
    <w:p w14:paraId="061B3E1B" w14:textId="7C379362" w:rsidR="00E02925" w:rsidRPr="004C185E" w:rsidRDefault="00E02925" w:rsidP="00E02925">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DB9472" w14:textId="456FC546" w:rsidR="008E3EBC" w:rsidRDefault="008E3EBC"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17" w:name="_Toc5052146"/>
      <w:bookmarkStart w:id="18"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7"/>
      <w:bookmarkEnd w:id="18"/>
    </w:p>
    <w:tbl>
      <w:tblPr>
        <w:tblW w:w="5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9"/>
        <w:gridCol w:w="5656"/>
        <w:gridCol w:w="2850"/>
      </w:tblGrid>
      <w:tr w:rsidR="00922422" w:rsidRPr="00C01D99" w14:paraId="31CC3362" w14:textId="77777777" w:rsidTr="00E02925">
        <w:trPr>
          <w:cantSplit/>
          <w:trHeight w:val="20"/>
          <w:jc w:val="center"/>
        </w:trPr>
        <w:tc>
          <w:tcPr>
            <w:tcW w:w="944"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97" w:type="pct"/>
          </w:tcPr>
          <w:p w14:paraId="1D258667" w14:textId="0EC2BA7E" w:rsidR="00922422" w:rsidRPr="00C01D99" w:rsidRDefault="00922422" w:rsidP="00E02925">
            <w:pPr>
              <w:keepNext/>
              <w:spacing w:line="240" w:lineRule="auto"/>
              <w:rPr>
                <w:b/>
                <w:sz w:val="24"/>
                <w:szCs w:val="24"/>
              </w:rPr>
            </w:pPr>
            <w:r w:rsidRPr="00C01D9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359"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E02925">
        <w:trPr>
          <w:cantSplit/>
          <w:trHeight w:val="20"/>
          <w:jc w:val="center"/>
        </w:trPr>
        <w:tc>
          <w:tcPr>
            <w:tcW w:w="944"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t>Введение в «Интернет вещей»</w:t>
            </w:r>
          </w:p>
        </w:tc>
        <w:tc>
          <w:tcPr>
            <w:tcW w:w="2697"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0CE0B310" w:rsidR="003274AE" w:rsidRPr="00C01D99" w:rsidRDefault="00E02925" w:rsidP="003274AE">
            <w:pPr>
              <w:spacing w:line="240" w:lineRule="auto"/>
              <w:ind w:firstLine="0"/>
              <w:rPr>
                <w:i/>
                <w:sz w:val="24"/>
                <w:szCs w:val="24"/>
              </w:rPr>
            </w:pPr>
            <w:r w:rsidRPr="00E02925">
              <w:rPr>
                <w:b/>
                <w:i/>
                <w:sz w:val="24"/>
                <w:szCs w:val="24"/>
              </w:rPr>
              <w:t>Рекомендуемые источники:</w:t>
            </w:r>
            <w:r>
              <w:rPr>
                <w:i/>
                <w:sz w:val="24"/>
                <w:szCs w:val="24"/>
              </w:rPr>
              <w:t xml:space="preserve"> р</w:t>
            </w:r>
            <w:r w:rsidR="003274AE" w:rsidRPr="00C01D99">
              <w:rPr>
                <w:i/>
                <w:sz w:val="24"/>
                <w:szCs w:val="24"/>
              </w:rPr>
              <w:t>.8, [1</w:t>
            </w:r>
            <w:r w:rsidR="001C72E9" w:rsidRPr="00C01D99">
              <w:rPr>
                <w:i/>
                <w:sz w:val="24"/>
                <w:szCs w:val="24"/>
              </w:rPr>
              <w:t>-</w:t>
            </w:r>
            <w:r w:rsidR="002F6ABC">
              <w:rPr>
                <w:i/>
                <w:sz w:val="24"/>
                <w:szCs w:val="24"/>
              </w:rPr>
              <w:t>4</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359"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E02925">
        <w:trPr>
          <w:cantSplit/>
          <w:trHeight w:val="2839"/>
          <w:jc w:val="center"/>
        </w:trPr>
        <w:tc>
          <w:tcPr>
            <w:tcW w:w="944"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97"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19"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19"/>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5AE3C517" w:rsidR="003274AE" w:rsidRPr="00C01D99" w:rsidRDefault="003274AE" w:rsidP="003274AE">
            <w:pPr>
              <w:spacing w:line="240" w:lineRule="auto"/>
              <w:ind w:firstLine="0"/>
              <w:rPr>
                <w:i/>
                <w:sz w:val="24"/>
                <w:szCs w:val="24"/>
              </w:rPr>
            </w:pPr>
            <w:r w:rsidRPr="00E02925">
              <w:rPr>
                <w:b/>
                <w:i/>
                <w:spacing w:val="-6"/>
                <w:sz w:val="24"/>
                <w:szCs w:val="24"/>
              </w:rPr>
              <w:t>Рекомендуемые источники:</w:t>
            </w:r>
            <w:r w:rsidR="00E02925">
              <w:rPr>
                <w:i/>
                <w:sz w:val="24"/>
                <w:szCs w:val="24"/>
              </w:rPr>
              <w:t xml:space="preserve"> р</w:t>
            </w:r>
            <w:r w:rsidRPr="00C01D99">
              <w:rPr>
                <w:i/>
                <w:sz w:val="24"/>
                <w:szCs w:val="24"/>
              </w:rPr>
              <w:t>.8, [</w:t>
            </w:r>
            <w:r w:rsidR="002F6ABC">
              <w:rPr>
                <w:i/>
                <w:sz w:val="24"/>
                <w:szCs w:val="24"/>
              </w:rPr>
              <w:t>1-4</w:t>
            </w:r>
            <w:r w:rsidRPr="00C01D99">
              <w:rPr>
                <w:i/>
                <w:sz w:val="24"/>
                <w:szCs w:val="24"/>
              </w:rPr>
              <w:t>]</w:t>
            </w:r>
            <w:r w:rsidR="00E02925">
              <w:rPr>
                <w:i/>
                <w:sz w:val="24"/>
                <w:szCs w:val="24"/>
              </w:rPr>
              <w:t>, р</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359"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E02925">
        <w:trPr>
          <w:cantSplit/>
          <w:trHeight w:val="20"/>
          <w:jc w:val="center"/>
        </w:trPr>
        <w:tc>
          <w:tcPr>
            <w:tcW w:w="944"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97" w:type="pct"/>
          </w:tcPr>
          <w:p w14:paraId="5F9F67DF" w14:textId="77777777" w:rsidR="003E79A9" w:rsidRDefault="003E79A9" w:rsidP="007C2E16">
            <w:pPr>
              <w:pStyle w:val="af6"/>
              <w:numPr>
                <w:ilvl w:val="0"/>
                <w:numId w:val="5"/>
              </w:numPr>
              <w:spacing w:line="240" w:lineRule="auto"/>
              <w:ind w:left="397"/>
              <w:rPr>
                <w:sz w:val="24"/>
              </w:rPr>
            </w:pPr>
            <w:bookmarkStart w:id="20" w:name="_Hlk105201976"/>
            <w:r w:rsidRPr="003E79A9">
              <w:rPr>
                <w:sz w:val="24"/>
              </w:rPr>
              <w:t>Роль аппаратного обеспечения в архитектуре «Интернета Вещей».</w:t>
            </w:r>
          </w:p>
          <w:bookmarkEnd w:id="20"/>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proofErr w:type="spellStart"/>
            <w:r w:rsidR="00C76F42">
              <w:rPr>
                <w:sz w:val="24"/>
              </w:rPr>
              <w:t>ogic</w:t>
            </w:r>
            <w:proofErr w:type="spellEnd"/>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5430BC49" w:rsidR="00B816B1" w:rsidRPr="00C01D99" w:rsidRDefault="00B816B1" w:rsidP="00B816B1">
            <w:pPr>
              <w:spacing w:line="240" w:lineRule="auto"/>
              <w:ind w:firstLine="0"/>
              <w:rPr>
                <w:i/>
                <w:sz w:val="24"/>
                <w:szCs w:val="24"/>
              </w:rPr>
            </w:pPr>
            <w:r w:rsidRPr="00E02925">
              <w:rPr>
                <w:b/>
                <w:i/>
                <w:spacing w:val="-6"/>
                <w:sz w:val="24"/>
                <w:szCs w:val="24"/>
              </w:rPr>
              <w:t>Рекомендуемые источники:</w:t>
            </w:r>
            <w:r w:rsidR="00E02925">
              <w:rPr>
                <w:i/>
                <w:sz w:val="24"/>
                <w:szCs w:val="24"/>
              </w:rPr>
              <w:t xml:space="preserve"> р</w:t>
            </w:r>
            <w:r w:rsidRPr="00C01D99">
              <w:rPr>
                <w:i/>
                <w:sz w:val="24"/>
                <w:szCs w:val="24"/>
              </w:rPr>
              <w:t>.8, [1</w:t>
            </w:r>
            <w:r w:rsidR="002F6ABC">
              <w:rPr>
                <w:i/>
                <w:sz w:val="24"/>
                <w:szCs w:val="24"/>
              </w:rPr>
              <w:t>-4</w:t>
            </w:r>
            <w:r w:rsidRPr="00C01D99">
              <w:rPr>
                <w:i/>
                <w:sz w:val="24"/>
                <w:szCs w:val="24"/>
              </w:rPr>
              <w:t xml:space="preserve">], </w:t>
            </w:r>
            <w:r w:rsidR="00E02925">
              <w:rPr>
                <w:i/>
                <w:sz w:val="24"/>
                <w:szCs w:val="24"/>
              </w:rPr>
              <w:t>р</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359"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E02925">
        <w:trPr>
          <w:cantSplit/>
          <w:trHeight w:val="20"/>
          <w:jc w:val="center"/>
        </w:trPr>
        <w:tc>
          <w:tcPr>
            <w:tcW w:w="944"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697"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1" w:name="_Hlk105202039"/>
            <w:r w:rsidRPr="003E79A9">
              <w:rPr>
                <w:sz w:val="24"/>
              </w:rPr>
              <w:t>Виды программного обеспечения «Интернета вещей</w:t>
            </w:r>
            <w:bookmarkEnd w:id="21"/>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4F995DDA" w:rsidR="000E1E7A" w:rsidRPr="000E1E7A" w:rsidRDefault="000E1E7A" w:rsidP="000E1E7A">
            <w:pPr>
              <w:spacing w:line="240" w:lineRule="auto"/>
              <w:ind w:firstLine="0"/>
              <w:rPr>
                <w:i/>
                <w:sz w:val="24"/>
              </w:rPr>
            </w:pPr>
            <w:r w:rsidRPr="00E02925">
              <w:rPr>
                <w:b/>
                <w:i/>
                <w:spacing w:val="-6"/>
                <w:sz w:val="24"/>
              </w:rPr>
              <w:t>Рекомендуемые источники:</w:t>
            </w:r>
            <w:r w:rsidR="00E02925">
              <w:rPr>
                <w:i/>
                <w:sz w:val="24"/>
              </w:rPr>
              <w:t xml:space="preserve"> р</w:t>
            </w:r>
            <w:r w:rsidR="002F6ABC">
              <w:rPr>
                <w:i/>
                <w:sz w:val="24"/>
              </w:rPr>
              <w:t>.8, [1-4</w:t>
            </w:r>
            <w:r w:rsidRPr="000E1E7A">
              <w:rPr>
                <w:i/>
                <w:sz w:val="24"/>
              </w:rPr>
              <w:t>]</w:t>
            </w:r>
          </w:p>
        </w:tc>
        <w:tc>
          <w:tcPr>
            <w:tcW w:w="1359"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777777" w:rsidR="00401263" w:rsidRPr="00C01D99" w:rsidRDefault="00401263" w:rsidP="00401263">
      <w:pPr>
        <w:suppressAutoHyphens/>
        <w:ind w:firstLine="0"/>
        <w:rPr>
          <w:sz w:val="28"/>
          <w:szCs w:val="28"/>
        </w:rPr>
      </w:pPr>
    </w:p>
    <w:p w14:paraId="51EF9004" w14:textId="7D7ACA8B" w:rsidR="00024C9A" w:rsidRPr="00C01D99" w:rsidRDefault="00417C40" w:rsidP="00E02925">
      <w:pPr>
        <w:pStyle w:val="1"/>
        <w:numPr>
          <w:ilvl w:val="0"/>
          <w:numId w:val="1"/>
        </w:numPr>
        <w:spacing w:before="0" w:after="0"/>
        <w:ind w:left="0" w:firstLine="0"/>
        <w:rPr>
          <w:strike/>
          <w:szCs w:val="28"/>
        </w:rPr>
      </w:pPr>
      <w:bookmarkStart w:id="22" w:name="_Toc262097658"/>
      <w:bookmarkStart w:id="23" w:name="_Toc5052147"/>
      <w:bookmarkStart w:id="24" w:name="_Toc91332558"/>
      <w:r w:rsidRPr="00C01D99">
        <w:t xml:space="preserve">Перечень </w:t>
      </w:r>
      <w:bookmarkStart w:id="25" w:name="_Toc531341386"/>
      <w:bookmarkEnd w:id="22"/>
      <w:r w:rsidR="00024C9A" w:rsidRPr="00C01D99">
        <w:t xml:space="preserve">учебно-методического обеспечения для самостоятельной работы </w:t>
      </w:r>
      <w:bookmarkEnd w:id="23"/>
      <w:bookmarkEnd w:id="25"/>
      <w:r w:rsidR="00912C9A" w:rsidRPr="00C01D99">
        <w:rPr>
          <w:szCs w:val="28"/>
        </w:rPr>
        <w:t>обучающихся по дисциплине</w:t>
      </w:r>
      <w:bookmarkEnd w:id="24"/>
    </w:p>
    <w:p w14:paraId="13D33F20" w14:textId="5BCE0D8F" w:rsidR="001423EF" w:rsidRPr="00E02925" w:rsidRDefault="00913A60" w:rsidP="00E02925">
      <w:pPr>
        <w:pStyle w:val="2"/>
        <w:numPr>
          <w:ilvl w:val="1"/>
          <w:numId w:val="1"/>
        </w:numPr>
        <w:ind w:left="0" w:firstLine="0"/>
        <w:rPr>
          <w:szCs w:val="28"/>
        </w:rPr>
      </w:pPr>
      <w:bookmarkStart w:id="26" w:name="_Toc5052148"/>
      <w:bookmarkStart w:id="27"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6"/>
      <w:bookmarkEnd w:id="27"/>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4960"/>
        <w:gridCol w:w="2984"/>
        <w:gridCol w:w="136"/>
      </w:tblGrid>
      <w:tr w:rsidR="00C921F1" w:rsidRPr="00C01D99" w14:paraId="0548DDC8" w14:textId="77777777" w:rsidTr="00B460AA">
        <w:trPr>
          <w:gridAfter w:val="1"/>
          <w:wAfter w:w="65" w:type="pct"/>
        </w:trPr>
        <w:tc>
          <w:tcPr>
            <w:tcW w:w="1149" w:type="pct"/>
            <w:vAlign w:val="center"/>
          </w:tcPr>
          <w:p w14:paraId="2A29591C" w14:textId="77777777" w:rsidR="00C921F1" w:rsidRPr="00C01D99" w:rsidRDefault="00C921F1" w:rsidP="00E02925">
            <w:pPr>
              <w:keepNext/>
              <w:spacing w:line="240" w:lineRule="auto"/>
              <w:ind w:firstLine="0"/>
              <w:jc w:val="center"/>
              <w:rPr>
                <w:sz w:val="24"/>
                <w:szCs w:val="24"/>
              </w:rPr>
            </w:pPr>
            <w:r w:rsidRPr="00C01D99">
              <w:rPr>
                <w:b/>
                <w:sz w:val="24"/>
                <w:szCs w:val="24"/>
              </w:rPr>
              <w:t>Наименование тем (разделов) дисциплины</w:t>
            </w:r>
          </w:p>
        </w:tc>
        <w:tc>
          <w:tcPr>
            <w:tcW w:w="2364" w:type="pct"/>
            <w:shd w:val="clear" w:color="auto" w:fill="auto"/>
          </w:tcPr>
          <w:p w14:paraId="0F4C60A4" w14:textId="77777777" w:rsidR="00C921F1" w:rsidRPr="00C01D99" w:rsidRDefault="00C921F1" w:rsidP="00E02925">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422" w:type="pct"/>
          </w:tcPr>
          <w:p w14:paraId="0024226A" w14:textId="77777777" w:rsidR="00C921F1" w:rsidRPr="00C01D99" w:rsidRDefault="00C921F1" w:rsidP="00E02925">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B460AA">
        <w:tc>
          <w:tcPr>
            <w:tcW w:w="1149" w:type="pct"/>
          </w:tcPr>
          <w:p w14:paraId="5770E7A5" w14:textId="5AA25F04" w:rsidR="00860C68" w:rsidRPr="00C01D99" w:rsidRDefault="00860C68" w:rsidP="00860C68">
            <w:pPr>
              <w:spacing w:line="240" w:lineRule="auto"/>
              <w:ind w:firstLine="0"/>
              <w:jc w:val="left"/>
              <w:rPr>
                <w:color w:val="000000"/>
                <w:sz w:val="24"/>
                <w:szCs w:val="24"/>
              </w:rPr>
            </w:pPr>
            <w:r w:rsidRPr="00C01D99">
              <w:rPr>
                <w:color w:val="000000"/>
                <w:sz w:val="24"/>
                <w:szCs w:val="24"/>
              </w:rPr>
              <w:t>Введение в «Интернет вещей»</w:t>
            </w:r>
          </w:p>
        </w:tc>
        <w:tc>
          <w:tcPr>
            <w:tcW w:w="2364" w:type="pct"/>
            <w:shd w:val="clear" w:color="auto" w:fill="auto"/>
          </w:tcPr>
          <w:p w14:paraId="217390AD" w14:textId="2D3EF99D" w:rsidR="00860C68" w:rsidRPr="00C01D99" w:rsidRDefault="00860C68" w:rsidP="00860C68">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487" w:type="pct"/>
            <w:gridSpan w:val="2"/>
          </w:tcPr>
          <w:p w14:paraId="69820779" w14:textId="2060DC7E" w:rsidR="00860C68" w:rsidRPr="00C01D99" w:rsidRDefault="00860C68" w:rsidP="00860C68">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B460AA">
        <w:tc>
          <w:tcPr>
            <w:tcW w:w="1149" w:type="pct"/>
          </w:tcPr>
          <w:p w14:paraId="23325542" w14:textId="58DDD770" w:rsidR="00860C68" w:rsidRPr="00C01D99" w:rsidRDefault="002111E5" w:rsidP="00860C68">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364" w:type="pct"/>
            <w:shd w:val="clear" w:color="auto" w:fill="auto"/>
          </w:tcPr>
          <w:p w14:paraId="1BF1E015" w14:textId="5F0DC82C" w:rsidR="00860C68" w:rsidRPr="00C01D99" w:rsidRDefault="00722251" w:rsidP="00860C68">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487" w:type="pct"/>
            <w:gridSpan w:val="2"/>
          </w:tcPr>
          <w:p w14:paraId="292E3A74" w14:textId="2BEE3AA8"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B460AA">
        <w:tc>
          <w:tcPr>
            <w:tcW w:w="1149" w:type="pct"/>
          </w:tcPr>
          <w:p w14:paraId="2E60C41B" w14:textId="7C8952E6" w:rsidR="00860C68" w:rsidRPr="00C01D99" w:rsidRDefault="00860C68" w:rsidP="00860C68">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364" w:type="pct"/>
            <w:shd w:val="clear" w:color="auto" w:fill="auto"/>
          </w:tcPr>
          <w:p w14:paraId="515014DA" w14:textId="1C2727DC" w:rsidR="00860C68" w:rsidRPr="00C01D99" w:rsidRDefault="00174987" w:rsidP="00860C68">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487" w:type="pct"/>
            <w:gridSpan w:val="2"/>
          </w:tcPr>
          <w:p w14:paraId="083CCF42" w14:textId="6D4D0E3A"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B460AA">
        <w:tc>
          <w:tcPr>
            <w:tcW w:w="1149" w:type="pct"/>
          </w:tcPr>
          <w:p w14:paraId="19855EDE" w14:textId="176F2FFA" w:rsidR="00860C68" w:rsidRPr="00C01D99" w:rsidRDefault="00860C68" w:rsidP="00860C68">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364" w:type="pct"/>
            <w:shd w:val="clear" w:color="auto" w:fill="auto"/>
          </w:tcPr>
          <w:p w14:paraId="2C95319B" w14:textId="58802211" w:rsidR="00860C68" w:rsidRPr="00C01D99" w:rsidRDefault="00BD5B82" w:rsidP="00860C68">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487" w:type="pct"/>
            <w:gridSpan w:val="2"/>
            <w:vAlign w:val="center"/>
          </w:tcPr>
          <w:p w14:paraId="729CE1AB" w14:textId="0A5E0119"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B460AA">
      <w:pPr>
        <w:pStyle w:val="2"/>
        <w:numPr>
          <w:ilvl w:val="1"/>
          <w:numId w:val="1"/>
        </w:numPr>
        <w:ind w:left="0" w:firstLine="0"/>
        <w:rPr>
          <w:szCs w:val="28"/>
        </w:rPr>
      </w:pPr>
      <w:bookmarkStart w:id="28" w:name="_Toc262097659"/>
      <w:r w:rsidRPr="00C01D99">
        <w:rPr>
          <w:szCs w:val="28"/>
        </w:rPr>
        <w:t xml:space="preserve"> </w:t>
      </w:r>
      <w:bookmarkStart w:id="29" w:name="_Toc5052149"/>
      <w:bookmarkStart w:id="30" w:name="_Toc91332560"/>
      <w:r w:rsidRPr="00C01D99">
        <w:rPr>
          <w:szCs w:val="28"/>
        </w:rPr>
        <w:t>Перечень вопросов, заданий, тем для подготовки к текущему контролю</w:t>
      </w:r>
      <w:bookmarkEnd w:id="29"/>
      <w:bookmarkEnd w:id="30"/>
    </w:p>
    <w:p w14:paraId="1E55FCBE" w14:textId="11B99A40"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B460AA">
        <w:rPr>
          <w:b/>
          <w:i/>
          <w:sz w:val="28"/>
          <w:szCs w:val="28"/>
        </w:rPr>
        <w:t xml:space="preserve">ные </w:t>
      </w:r>
      <w:r w:rsidR="000B00A7" w:rsidRPr="00C01D99">
        <w:rPr>
          <w:b/>
          <w:i/>
          <w:sz w:val="28"/>
          <w:szCs w:val="28"/>
        </w:rPr>
        <w:t>задани</w:t>
      </w:r>
      <w:r w:rsidR="00B460AA">
        <w:rPr>
          <w:b/>
          <w:i/>
          <w:sz w:val="28"/>
          <w:szCs w:val="28"/>
        </w:rPr>
        <w:t>я</w:t>
      </w:r>
      <w:r w:rsidR="000B00A7" w:rsidRPr="00C01D99">
        <w:rPr>
          <w:b/>
          <w:i/>
          <w:sz w:val="28"/>
          <w:szCs w:val="28"/>
        </w:rPr>
        <w:t xml:space="preserve"> 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28912D3D" w:rsidR="000B00A7" w:rsidRPr="002D2FDB" w:rsidRDefault="000B00A7" w:rsidP="007A5452">
      <w:pPr>
        <w:pStyle w:val="af6"/>
        <w:numPr>
          <w:ilvl w:val="0"/>
          <w:numId w:val="9"/>
        </w:numPr>
        <w:ind w:left="709" w:hanging="357"/>
        <w:rPr>
          <w:szCs w:val="28"/>
        </w:rPr>
      </w:pPr>
      <w:r w:rsidRPr="002D2FDB">
        <w:rPr>
          <w:szCs w:val="28"/>
        </w:rPr>
        <w:t>Настрои</w:t>
      </w:r>
      <w:r w:rsidR="00B460AA">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9042F20" w14:textId="2AE95BEC" w:rsidR="000B00A7" w:rsidRDefault="000B00A7" w:rsidP="007A5452">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14:paraId="5578247B" w14:textId="77777777" w:rsidR="00B460AA" w:rsidRPr="00C01D99" w:rsidRDefault="00B460AA" w:rsidP="00B460AA">
      <w:pPr>
        <w:pStyle w:val="af6"/>
        <w:ind w:left="709" w:firstLine="0"/>
        <w:rPr>
          <w:szCs w:val="28"/>
        </w:rPr>
      </w:pPr>
    </w:p>
    <w:p w14:paraId="1D6C6B6B" w14:textId="2B764D5B" w:rsidR="00FB0C63" w:rsidRDefault="00A963FD" w:rsidP="00B460AA">
      <w:pPr>
        <w:ind w:firstLine="0"/>
        <w:rPr>
          <w:b/>
          <w:i/>
          <w:sz w:val="28"/>
          <w:szCs w:val="28"/>
        </w:rPr>
      </w:pPr>
      <w:r>
        <w:rPr>
          <w:b/>
          <w:i/>
          <w:sz w:val="28"/>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proofErr w:type="spellStart"/>
      <w:r w:rsidR="00554B31">
        <w:rPr>
          <w:bCs/>
          <w:iCs/>
          <w:szCs w:val="28"/>
          <w:lang w:val="en-US"/>
        </w:rPr>
        <w:t>IoT</w:t>
      </w:r>
      <w:proofErr w:type="spellEnd"/>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64D3C90B" w14:textId="7CEBB4C7" w:rsidR="001E7AA6" w:rsidRDefault="001E7AA6" w:rsidP="007A5452">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proofErr w:type="spellStart"/>
      <w:r>
        <w:rPr>
          <w:bCs/>
          <w:iCs/>
          <w:szCs w:val="28"/>
          <w:lang w:val="en-US"/>
        </w:rPr>
        <w:t>IoT</w:t>
      </w:r>
      <w:proofErr w:type="spellEnd"/>
      <w:r w:rsidR="00D763AB">
        <w:rPr>
          <w:bCs/>
          <w:iCs/>
          <w:szCs w:val="28"/>
        </w:rPr>
        <w:t>-системах?</w:t>
      </w:r>
    </w:p>
    <w:p w14:paraId="5A6500B8" w14:textId="59817C72" w:rsidR="003D5634" w:rsidRPr="00C01D99" w:rsidRDefault="003D5634" w:rsidP="00B460AA">
      <w:pPr>
        <w:spacing w:line="276" w:lineRule="auto"/>
        <w:ind w:firstLine="0"/>
        <w:rPr>
          <w:b/>
          <w:sz w:val="28"/>
          <w:szCs w:val="28"/>
        </w:rPr>
      </w:pPr>
    </w:p>
    <w:p w14:paraId="6C1AB8E4" w14:textId="7481A7FF" w:rsidR="00B460AA" w:rsidRPr="00B460AA" w:rsidRDefault="00F068F1" w:rsidP="001250FC">
      <w:pPr>
        <w:ind w:firstLine="709"/>
        <w:rPr>
          <w:i/>
          <w:sz w:val="28"/>
          <w:szCs w:val="28"/>
        </w:rPr>
      </w:pPr>
      <w:r w:rsidRPr="00B460AA">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460AA" w:rsidRPr="00B460AA">
        <w:rPr>
          <w:i/>
          <w:sz w:val="28"/>
          <w:szCs w:val="28"/>
        </w:rPr>
        <w:t>Кафедры информационных технологий</w:t>
      </w:r>
      <w:r w:rsidRPr="00B460AA">
        <w:rPr>
          <w:i/>
          <w:sz w:val="28"/>
          <w:szCs w:val="28"/>
        </w:rPr>
        <w:t xml:space="preserve">. </w:t>
      </w:r>
    </w:p>
    <w:p w14:paraId="0E6E2A9D" w14:textId="6081BC1E" w:rsidR="00651612" w:rsidRPr="00B460AA" w:rsidRDefault="00F068F1" w:rsidP="001250FC">
      <w:pPr>
        <w:ind w:firstLine="709"/>
        <w:rPr>
          <w:i/>
          <w:sz w:val="28"/>
          <w:szCs w:val="28"/>
        </w:rPr>
      </w:pPr>
      <w:r w:rsidRPr="00B460AA">
        <w:rPr>
          <w:i/>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77777777" w:rsidR="00FE2C9E" w:rsidRPr="00C01D99" w:rsidRDefault="00FE2C9E" w:rsidP="007C2E16">
      <w:pPr>
        <w:pStyle w:val="1"/>
        <w:numPr>
          <w:ilvl w:val="0"/>
          <w:numId w:val="1"/>
        </w:numPr>
        <w:spacing w:before="0" w:after="0"/>
        <w:ind w:left="0" w:firstLine="709"/>
      </w:pPr>
      <w:bookmarkStart w:id="31" w:name="_Toc5052150"/>
      <w:bookmarkStart w:id="32" w:name="_Toc91332561"/>
      <w:r w:rsidRPr="00C01D99">
        <w:t>Фонд оценочных средств</w:t>
      </w:r>
      <w:r w:rsidR="00175686" w:rsidRPr="00C01D99">
        <w:t xml:space="preserve"> для проведения промежуточной аттестации обучающихся по данной дисциплине</w:t>
      </w:r>
      <w:bookmarkEnd w:id="31"/>
      <w:bookmarkEnd w:id="32"/>
    </w:p>
    <w:p w14:paraId="6949D622" w14:textId="4D3375A0" w:rsidR="00651612" w:rsidRDefault="00FE2C9E" w:rsidP="00B460AA">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B460AA">
        <w:rPr>
          <w:b/>
          <w:sz w:val="28"/>
          <w:szCs w:val="28"/>
        </w:rPr>
        <w:t>2</w:t>
      </w:r>
      <w:r w:rsidR="006E5068" w:rsidRPr="00B460AA">
        <w:rPr>
          <w:b/>
          <w:sz w:val="28"/>
          <w:szCs w:val="28"/>
        </w:rPr>
        <w:t>.</w:t>
      </w:r>
      <w:r w:rsidRPr="00B460AA">
        <w:rPr>
          <w:b/>
          <w:sz w:val="28"/>
          <w:szCs w:val="28"/>
        </w:rPr>
        <w:t xml:space="preserve"> </w:t>
      </w:r>
      <w:r w:rsidR="00E00128" w:rsidRPr="00B460AA">
        <w:rPr>
          <w:rFonts w:eastAsia="Calibri"/>
          <w:b/>
          <w:sz w:val="28"/>
          <w:szCs w:val="28"/>
          <w:lang w:eastAsia="en-US"/>
        </w:rPr>
        <w:t>«Перечень планируемых результатов освоения образовательной программы</w:t>
      </w:r>
      <w:r w:rsidR="00411714" w:rsidRPr="00B460AA">
        <w:rPr>
          <w:rFonts w:eastAsia="Calibri"/>
          <w:b/>
          <w:sz w:val="28"/>
          <w:szCs w:val="28"/>
          <w:lang w:eastAsia="en-US"/>
        </w:rPr>
        <w:t xml:space="preserve"> (перечень компетенций)</w:t>
      </w:r>
      <w:r w:rsidR="00E00128" w:rsidRPr="00B460AA">
        <w:rPr>
          <w:rFonts w:eastAsia="Calibri"/>
          <w:b/>
          <w:sz w:val="28"/>
          <w:szCs w:val="28"/>
          <w:lang w:eastAsia="en-US"/>
        </w:rPr>
        <w:t xml:space="preserve"> с указанием индикаторов их достижения</w:t>
      </w:r>
      <w:r w:rsidR="006E5068" w:rsidRPr="00B460AA">
        <w:rPr>
          <w:rFonts w:eastAsia="Calibri"/>
          <w:b/>
          <w:sz w:val="28"/>
          <w:szCs w:val="28"/>
          <w:lang w:eastAsia="en-US"/>
        </w:rPr>
        <w:t xml:space="preserve"> и планируемых результатов обучения по дисциплине».</w:t>
      </w:r>
      <w:r w:rsidRPr="00B460AA">
        <w:rPr>
          <w:b/>
          <w:sz w:val="28"/>
          <w:szCs w:val="28"/>
        </w:rPr>
        <w:t xml:space="preserve"> </w:t>
      </w:r>
    </w:p>
    <w:p w14:paraId="0A5D1406" w14:textId="77777777" w:rsidR="00B460AA" w:rsidRDefault="00B460AA" w:rsidP="00513A50">
      <w:pPr>
        <w:ind w:right="-286" w:firstLine="0"/>
        <w:jc w:val="center"/>
        <w:rPr>
          <w:b/>
          <w:sz w:val="28"/>
          <w:szCs w:val="28"/>
        </w:rPr>
      </w:pPr>
    </w:p>
    <w:p w14:paraId="165DC0BC" w14:textId="549AE1FE" w:rsidR="004A20EC"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p w14:paraId="54DCB1E7" w14:textId="77777777" w:rsidR="00B460AA" w:rsidRPr="00C01D99" w:rsidRDefault="00B460AA" w:rsidP="00513A50">
      <w:pPr>
        <w:ind w:right="-286" w:firstLine="0"/>
        <w:jc w:val="center"/>
        <w:rPr>
          <w:b/>
          <w:sz w:val="28"/>
          <w:szCs w:val="28"/>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68"/>
        <w:gridCol w:w="2692"/>
        <w:gridCol w:w="2694"/>
      </w:tblGrid>
      <w:tr w:rsidR="005166C8" w:rsidRPr="00C01D99" w14:paraId="4B7867D7" w14:textId="467ECBB3" w:rsidTr="00B460AA">
        <w:tc>
          <w:tcPr>
            <w:tcW w:w="1085"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E8116E">
            <w:pPr>
              <w:widowControl w:val="0"/>
              <w:tabs>
                <w:tab w:val="left" w:pos="540"/>
              </w:tabs>
              <w:spacing w:line="264" w:lineRule="auto"/>
              <w:ind w:firstLine="0"/>
              <w:jc w:val="center"/>
              <w:rPr>
                <w:b/>
                <w:sz w:val="24"/>
              </w:rPr>
            </w:pPr>
            <w:r w:rsidRPr="00C01D99">
              <w:rPr>
                <w:b/>
                <w:sz w:val="24"/>
              </w:rPr>
              <w:t>Наименование компетенции</w:t>
            </w:r>
          </w:p>
        </w:tc>
        <w:tc>
          <w:tcPr>
            <w:tcW w:w="1160"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E8116E">
            <w:pPr>
              <w:widowControl w:val="0"/>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377" w:type="pct"/>
            <w:tcBorders>
              <w:top w:val="single" w:sz="4" w:space="0" w:color="auto"/>
              <w:left w:val="single" w:sz="4" w:space="0" w:color="auto"/>
              <w:bottom w:val="single" w:sz="4" w:space="0" w:color="auto"/>
              <w:right w:val="single" w:sz="4" w:space="0" w:color="auto"/>
            </w:tcBorders>
          </w:tcPr>
          <w:p w14:paraId="08193E51" w14:textId="6A8FF68A" w:rsidR="005166C8" w:rsidRPr="00C01D99" w:rsidRDefault="005166C8" w:rsidP="00E8116E">
            <w:pPr>
              <w:widowControl w:val="0"/>
              <w:tabs>
                <w:tab w:val="left" w:pos="540"/>
              </w:tabs>
              <w:spacing w:line="264" w:lineRule="auto"/>
              <w:ind w:firstLine="0"/>
              <w:jc w:val="center"/>
              <w:rPr>
                <w:b/>
                <w:sz w:val="24"/>
              </w:rPr>
            </w:pPr>
            <w:r w:rsidRPr="005166C8">
              <w:rPr>
                <w:b/>
                <w:sz w:val="24"/>
              </w:rPr>
              <w:t>Результаты обучения ( умения и знания), соотнесенные с индикаторами достижения компетенции</w:t>
            </w:r>
          </w:p>
        </w:tc>
        <w:tc>
          <w:tcPr>
            <w:tcW w:w="1378"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E8116E">
            <w:pPr>
              <w:widowControl w:val="0"/>
              <w:tabs>
                <w:tab w:val="left" w:pos="540"/>
              </w:tabs>
              <w:spacing w:line="264" w:lineRule="auto"/>
              <w:ind w:firstLine="0"/>
              <w:jc w:val="center"/>
              <w:rPr>
                <w:b/>
                <w:sz w:val="24"/>
              </w:rPr>
            </w:pPr>
            <w:r w:rsidRPr="00BF29F8">
              <w:rPr>
                <w:b/>
                <w:sz w:val="24"/>
              </w:rPr>
              <w:t>Типовые контрольные задания</w:t>
            </w:r>
          </w:p>
        </w:tc>
      </w:tr>
      <w:tr w:rsidR="00E8116E" w:rsidRPr="00C01D99" w14:paraId="67F84368" w14:textId="77777777" w:rsidTr="00B460AA">
        <w:trPr>
          <w:trHeight w:val="697"/>
        </w:trPr>
        <w:tc>
          <w:tcPr>
            <w:tcW w:w="1085" w:type="pct"/>
            <w:vMerge w:val="restart"/>
            <w:tcBorders>
              <w:left w:val="single" w:sz="4" w:space="0" w:color="auto"/>
              <w:right w:val="single" w:sz="4" w:space="0" w:color="auto"/>
            </w:tcBorders>
          </w:tcPr>
          <w:p w14:paraId="685D8887" w14:textId="1B61816D" w:rsidR="00E8116E" w:rsidRPr="006714A1" w:rsidRDefault="00E8116E" w:rsidP="00E8116E">
            <w:pPr>
              <w:widowControl w:val="0"/>
              <w:spacing w:line="264" w:lineRule="auto"/>
              <w:ind w:firstLine="0"/>
              <w:jc w:val="left"/>
              <w:rPr>
                <w:sz w:val="24"/>
                <w:szCs w:val="24"/>
                <w:highlight w:val="yellow"/>
              </w:rPr>
            </w:pPr>
            <w:r w:rsidRPr="004949FC">
              <w:rPr>
                <w:sz w:val="24"/>
                <w:szCs w:val="24"/>
              </w:rPr>
              <w:t xml:space="preserve">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 </w:t>
            </w:r>
            <w:r>
              <w:rPr>
                <w:sz w:val="24"/>
                <w:szCs w:val="24"/>
              </w:rPr>
              <w:t>(ПКН-4)</w:t>
            </w:r>
          </w:p>
        </w:tc>
        <w:tc>
          <w:tcPr>
            <w:tcW w:w="1160" w:type="pct"/>
            <w:tcBorders>
              <w:top w:val="single" w:sz="4" w:space="0" w:color="auto"/>
              <w:left w:val="single" w:sz="4" w:space="0" w:color="auto"/>
              <w:bottom w:val="single" w:sz="4" w:space="0" w:color="auto"/>
              <w:right w:val="single" w:sz="4" w:space="0" w:color="auto"/>
            </w:tcBorders>
          </w:tcPr>
          <w:p w14:paraId="674B9D2D" w14:textId="00066505" w:rsidR="00E8116E" w:rsidRPr="00787E7A" w:rsidRDefault="00E8116E" w:rsidP="00E8116E">
            <w:pPr>
              <w:pStyle w:val="af6"/>
              <w:widowControl w:val="0"/>
              <w:numPr>
                <w:ilvl w:val="0"/>
                <w:numId w:val="18"/>
              </w:numPr>
              <w:autoSpaceDE w:val="0"/>
              <w:autoSpaceDN w:val="0"/>
              <w:adjustRightInd w:val="0"/>
              <w:spacing w:line="264" w:lineRule="auto"/>
              <w:ind w:left="73" w:firstLine="36"/>
              <w:jc w:val="left"/>
              <w:rPr>
                <w:rFonts w:eastAsia="Calibri"/>
                <w:sz w:val="24"/>
                <w:lang w:eastAsia="en-US"/>
              </w:rPr>
            </w:pPr>
            <w:r w:rsidRPr="004949FC">
              <w:rPr>
                <w:sz w:val="24"/>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1377" w:type="pct"/>
            <w:tcBorders>
              <w:top w:val="single" w:sz="4" w:space="0" w:color="auto"/>
              <w:left w:val="single" w:sz="4" w:space="0" w:color="auto"/>
              <w:bottom w:val="single" w:sz="4" w:space="0" w:color="auto"/>
              <w:right w:val="single" w:sz="4" w:space="0" w:color="auto"/>
            </w:tcBorders>
          </w:tcPr>
          <w:p w14:paraId="080F2168" w14:textId="4F30C73A" w:rsidR="00E8116E" w:rsidRDefault="00E8116E" w:rsidP="00B460AA">
            <w:pPr>
              <w:widowControl w:val="0"/>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sidRPr="000855D3">
              <w:rPr>
                <w:sz w:val="24"/>
                <w:szCs w:val="24"/>
              </w:rPr>
              <w:t>С</w:t>
            </w:r>
            <w:r>
              <w:rPr>
                <w:sz w:val="24"/>
                <w:szCs w:val="24"/>
              </w:rPr>
              <w:t>овременные методы научных исследований и математические инструменты для управления проектами интернета вещей.</w:t>
            </w:r>
          </w:p>
          <w:p w14:paraId="5AD9A408" w14:textId="47814AD4" w:rsidR="00E8116E" w:rsidRPr="00412E16" w:rsidRDefault="00E8116E" w:rsidP="00E8116E">
            <w:pPr>
              <w:widowControl w:val="0"/>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Применять с</w:t>
            </w:r>
            <w:r w:rsidRPr="004949FC">
              <w:rPr>
                <w:sz w:val="24"/>
                <w:szCs w:val="24"/>
              </w:rPr>
              <w:t>овременные методы научных исследований и математические инструменты для управления проектами интернета вещей.</w:t>
            </w:r>
          </w:p>
        </w:tc>
        <w:tc>
          <w:tcPr>
            <w:tcW w:w="1378" w:type="pct"/>
            <w:tcBorders>
              <w:top w:val="single" w:sz="4" w:space="0" w:color="auto"/>
              <w:left w:val="single" w:sz="4" w:space="0" w:color="auto"/>
              <w:bottom w:val="single" w:sz="4" w:space="0" w:color="auto"/>
              <w:right w:val="single" w:sz="4" w:space="0" w:color="auto"/>
            </w:tcBorders>
          </w:tcPr>
          <w:p w14:paraId="6A76BB31" w14:textId="4AB1D412" w:rsidR="00E8116E" w:rsidRPr="0041051B" w:rsidRDefault="00E8116E" w:rsidP="00E8116E">
            <w:pPr>
              <w:pStyle w:val="af6"/>
              <w:widowControl w:val="0"/>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E8116E" w:rsidRPr="00C01D99" w14:paraId="0B2C403C" w14:textId="77777777" w:rsidTr="00B460AA">
        <w:trPr>
          <w:trHeight w:val="3380"/>
        </w:trPr>
        <w:tc>
          <w:tcPr>
            <w:tcW w:w="1085" w:type="pct"/>
            <w:vMerge/>
            <w:tcBorders>
              <w:left w:val="single" w:sz="4" w:space="0" w:color="auto"/>
              <w:right w:val="single" w:sz="4" w:space="0" w:color="auto"/>
            </w:tcBorders>
          </w:tcPr>
          <w:p w14:paraId="5FC3C2F3" w14:textId="77777777" w:rsidR="00E8116E" w:rsidRPr="006714A1" w:rsidRDefault="00E8116E" w:rsidP="00E8116E">
            <w:pPr>
              <w:widowControl w:val="0"/>
              <w:spacing w:line="264" w:lineRule="auto"/>
              <w:ind w:firstLine="0"/>
              <w:jc w:val="left"/>
              <w:rPr>
                <w:sz w:val="24"/>
                <w:szCs w:val="24"/>
                <w:highlight w:val="yellow"/>
              </w:rPr>
            </w:pPr>
          </w:p>
        </w:tc>
        <w:tc>
          <w:tcPr>
            <w:tcW w:w="1160" w:type="pct"/>
            <w:tcBorders>
              <w:top w:val="single" w:sz="4" w:space="0" w:color="auto"/>
              <w:left w:val="single" w:sz="4" w:space="0" w:color="auto"/>
              <w:right w:val="single" w:sz="4" w:space="0" w:color="auto"/>
            </w:tcBorders>
          </w:tcPr>
          <w:p w14:paraId="741AD50B" w14:textId="25386C77" w:rsidR="00E8116E" w:rsidRPr="000855D3" w:rsidRDefault="00E8116E" w:rsidP="00E8116E">
            <w:pPr>
              <w:pStyle w:val="af6"/>
              <w:keepNext/>
              <w:keepLines/>
              <w:autoSpaceDE w:val="0"/>
              <w:autoSpaceDN w:val="0"/>
              <w:adjustRightInd w:val="0"/>
              <w:spacing w:line="264" w:lineRule="auto"/>
              <w:ind w:left="0" w:firstLine="0"/>
              <w:jc w:val="left"/>
              <w:rPr>
                <w:rFonts w:eastAsia="Calibri"/>
                <w:sz w:val="24"/>
                <w:lang w:eastAsia="en-US"/>
              </w:rPr>
            </w:pPr>
            <w:r>
              <w:rPr>
                <w:sz w:val="24"/>
              </w:rPr>
              <w:t xml:space="preserve">2. </w:t>
            </w:r>
            <w:r w:rsidRPr="004949FC">
              <w:rPr>
                <w:sz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1377" w:type="pct"/>
            <w:tcBorders>
              <w:top w:val="single" w:sz="4" w:space="0" w:color="auto"/>
              <w:left w:val="single" w:sz="4" w:space="0" w:color="auto"/>
              <w:right w:val="single" w:sz="4" w:space="0" w:color="auto"/>
            </w:tcBorders>
          </w:tcPr>
          <w:p w14:paraId="042C4743" w14:textId="66CCF7F2" w:rsidR="00E8116E" w:rsidRDefault="00E8116E" w:rsidP="00B460AA">
            <w:pPr>
              <w:keepNext/>
              <w:keepLines/>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w:t>
            </w:r>
            <w:r w:rsidRPr="000855D3">
              <w:rPr>
                <w:sz w:val="24"/>
                <w:szCs w:val="24"/>
              </w:rPr>
              <w:t>информационные системы для создания</w:t>
            </w:r>
            <w:r>
              <w:rPr>
                <w:sz w:val="24"/>
                <w:szCs w:val="24"/>
              </w:rPr>
              <w:t xml:space="preserve"> проектов</w:t>
            </w:r>
            <w:r w:rsidRPr="00820243">
              <w:rPr>
                <w:sz w:val="24"/>
                <w:szCs w:val="24"/>
              </w:rPr>
              <w:t xml:space="preserve"> </w:t>
            </w:r>
            <w:r>
              <w:rPr>
                <w:sz w:val="24"/>
                <w:szCs w:val="24"/>
              </w:rPr>
              <w:t>интернета вещей</w:t>
            </w:r>
            <w:r w:rsidRPr="00820243">
              <w:rPr>
                <w:sz w:val="24"/>
                <w:szCs w:val="24"/>
              </w:rPr>
              <w:t>.</w:t>
            </w:r>
          </w:p>
          <w:p w14:paraId="446BEEFF" w14:textId="31B68A17" w:rsidR="00E8116E" w:rsidRPr="00412E16" w:rsidRDefault="00E8116E" w:rsidP="00E8116E">
            <w:pPr>
              <w:keepNext/>
              <w:keepLines/>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 xml:space="preserve">Применять </w:t>
            </w:r>
            <w:r w:rsidRPr="000855D3">
              <w:rPr>
                <w:sz w:val="24"/>
                <w:szCs w:val="24"/>
              </w:rPr>
              <w:t>современные методы и информационные системы для создания проектов интернета вещей.</w:t>
            </w:r>
          </w:p>
        </w:tc>
        <w:tc>
          <w:tcPr>
            <w:tcW w:w="1378" w:type="pct"/>
            <w:tcBorders>
              <w:top w:val="single" w:sz="4" w:space="0" w:color="auto"/>
              <w:left w:val="single" w:sz="4" w:space="0" w:color="auto"/>
              <w:right w:val="single" w:sz="4" w:space="0" w:color="auto"/>
            </w:tcBorders>
          </w:tcPr>
          <w:p w14:paraId="7BBC8AF8" w14:textId="38BE4646" w:rsidR="00E8116E" w:rsidRPr="0041051B" w:rsidRDefault="00E8116E" w:rsidP="00E8116E">
            <w:pPr>
              <w:pStyle w:val="af6"/>
              <w:keepNext/>
              <w:keepLines/>
              <w:spacing w:line="264" w:lineRule="auto"/>
              <w:ind w:left="0" w:firstLine="0"/>
              <w:rPr>
                <w:rFonts w:eastAsiaTheme="minorEastAsia"/>
                <w:sz w:val="24"/>
              </w:rPr>
            </w:pPr>
            <w:r>
              <w:rPr>
                <w:rFonts w:eastAsiaTheme="minorEastAsia"/>
                <w:sz w:val="24"/>
              </w:rPr>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bl>
    <w:p w14:paraId="2C15098A" w14:textId="75D957A3" w:rsidR="00083D6C" w:rsidRDefault="00083D6C" w:rsidP="00FB0C63">
      <w:pPr>
        <w:ind w:right="-286" w:firstLine="0"/>
        <w:rPr>
          <w:b/>
          <w:i/>
          <w:sz w:val="28"/>
          <w:szCs w:val="28"/>
        </w:rPr>
      </w:pPr>
      <w:bookmarkStart w:id="33" w:name="_Toc5029569"/>
      <w:bookmarkStart w:id="34" w:name="_Toc5052154"/>
      <w:bookmarkStart w:id="35" w:name="_Toc91332562"/>
    </w:p>
    <w:p w14:paraId="049295AE" w14:textId="4F452E7B"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33B6D483" w:rsidR="00176FAC"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080363C9" w14:textId="47E26453" w:rsidR="0031680E" w:rsidRPr="0031680E" w:rsidRDefault="0031680E" w:rsidP="0031680E">
      <w:pPr>
        <w:ind w:left="644" w:firstLine="0"/>
        <w:rPr>
          <w:i/>
          <w:sz w:val="28"/>
          <w:szCs w:val="28"/>
        </w:rPr>
      </w:pPr>
      <w:r w:rsidRPr="0031680E">
        <w:rPr>
          <w:i/>
          <w:sz w:val="28"/>
          <w:szCs w:val="28"/>
        </w:rPr>
        <w:t>*Промежуточная аттестация обуч</w:t>
      </w:r>
      <w:r>
        <w:rPr>
          <w:i/>
          <w:sz w:val="28"/>
          <w:szCs w:val="28"/>
        </w:rPr>
        <w:t>ающихся проводится в формате тес</w:t>
      </w:r>
      <w:bookmarkStart w:id="36" w:name="_GoBack"/>
      <w:bookmarkEnd w:id="36"/>
      <w:r w:rsidRPr="0031680E">
        <w:rPr>
          <w:i/>
          <w:sz w:val="28"/>
          <w:szCs w:val="28"/>
        </w:rPr>
        <w:t>тирования.</w:t>
      </w:r>
    </w:p>
    <w:p w14:paraId="1C6CC4FD" w14:textId="78631166" w:rsidR="00BF29F8" w:rsidRDefault="00BF29F8" w:rsidP="00BF29F8">
      <w:pPr>
        <w:pStyle w:val="1"/>
        <w:spacing w:before="0" w:after="0" w:line="276" w:lineRule="auto"/>
        <w:rPr>
          <w:i/>
          <w:szCs w:val="28"/>
        </w:rPr>
      </w:pPr>
    </w:p>
    <w:p w14:paraId="0B9F6B05" w14:textId="0AEFD5F9" w:rsidR="00B460AA" w:rsidRDefault="00B460AA" w:rsidP="00B460AA"/>
    <w:p w14:paraId="2DF0610A" w14:textId="4A8A3BE4" w:rsidR="00B460AA" w:rsidRDefault="00B460AA" w:rsidP="00B460AA"/>
    <w:p w14:paraId="34287398" w14:textId="77777777" w:rsidR="00B460AA" w:rsidRPr="00B460AA" w:rsidRDefault="00B460AA" w:rsidP="00B460AA"/>
    <w:p w14:paraId="7784F1EC" w14:textId="48ABDC1D" w:rsidR="00E754E4" w:rsidRPr="003826B8" w:rsidRDefault="00E754E4" w:rsidP="00E754E4">
      <w:pPr>
        <w:pStyle w:val="1"/>
        <w:numPr>
          <w:ilvl w:val="0"/>
          <w:numId w:val="12"/>
        </w:numPr>
        <w:spacing w:before="0" w:after="0"/>
      </w:pPr>
      <w:bookmarkStart w:id="37" w:name="_Toc5052156"/>
      <w:bookmarkEnd w:id="28"/>
      <w:bookmarkEnd w:id="33"/>
      <w:bookmarkEnd w:id="34"/>
      <w:bookmarkEnd w:id="35"/>
      <w:r w:rsidRPr="00C01D99">
        <w:t>Перечень основной и дополнительной учебной литературы, необходимой для освоения дисциплины</w:t>
      </w:r>
    </w:p>
    <w:p w14:paraId="4241D249" w14:textId="77777777" w:rsidR="00E754E4" w:rsidRPr="00C01D99" w:rsidRDefault="00E754E4" w:rsidP="00E754E4">
      <w:pPr>
        <w:keepNext/>
        <w:tabs>
          <w:tab w:val="num" w:pos="360"/>
        </w:tabs>
        <w:suppressAutoHyphens/>
        <w:rPr>
          <w:b/>
          <w:bCs/>
          <w:sz w:val="28"/>
        </w:rPr>
      </w:pPr>
      <w:r w:rsidRPr="00C01D99">
        <w:rPr>
          <w:b/>
          <w:bCs/>
          <w:sz w:val="28"/>
        </w:rPr>
        <w:t>а) основная:</w:t>
      </w:r>
    </w:p>
    <w:p w14:paraId="722D158E" w14:textId="4E56E22B" w:rsidR="00E754E4" w:rsidRDefault="00E754E4" w:rsidP="00E754E4">
      <w:pPr>
        <w:pStyle w:val="Style6"/>
        <w:numPr>
          <w:ilvl w:val="0"/>
          <w:numId w:val="3"/>
        </w:numPr>
        <w:spacing w:line="360" w:lineRule="auto"/>
        <w:jc w:val="both"/>
        <w:rPr>
          <w:bCs/>
          <w:iCs/>
          <w:spacing w:val="10"/>
          <w:sz w:val="28"/>
          <w:szCs w:val="28"/>
        </w:rPr>
      </w:pPr>
      <w:proofErr w:type="spellStart"/>
      <w:r w:rsidRPr="00863A2D">
        <w:rPr>
          <w:bCs/>
          <w:iCs/>
          <w:spacing w:val="10"/>
          <w:sz w:val="28"/>
          <w:szCs w:val="28"/>
        </w:rPr>
        <w:t>Зараменских</w:t>
      </w:r>
      <w:proofErr w:type="spellEnd"/>
      <w:r w:rsidRPr="00863A2D">
        <w:rPr>
          <w:bCs/>
          <w:iCs/>
          <w:spacing w:val="10"/>
          <w:sz w:val="28"/>
          <w:szCs w:val="28"/>
        </w:rPr>
        <w:t>, Е. П. Интернет вещей. Ис</w:t>
      </w:r>
      <w:r>
        <w:rPr>
          <w:bCs/>
          <w:iCs/>
          <w:spacing w:val="10"/>
          <w:sz w:val="28"/>
          <w:szCs w:val="28"/>
        </w:rPr>
        <w:t>следования и область применения</w:t>
      </w:r>
      <w:r w:rsidRPr="00863A2D">
        <w:rPr>
          <w:bCs/>
          <w:iCs/>
          <w:spacing w:val="10"/>
          <w:sz w:val="28"/>
          <w:szCs w:val="28"/>
        </w:rPr>
        <w:t>: монография / Е.</w:t>
      </w:r>
      <w:r>
        <w:rPr>
          <w:bCs/>
          <w:iCs/>
          <w:spacing w:val="10"/>
          <w:sz w:val="28"/>
          <w:szCs w:val="28"/>
        </w:rPr>
        <w:t xml:space="preserve"> </w:t>
      </w:r>
      <w:r w:rsidRPr="00863A2D">
        <w:rPr>
          <w:bCs/>
          <w:iCs/>
          <w:spacing w:val="10"/>
          <w:sz w:val="28"/>
          <w:szCs w:val="28"/>
        </w:rPr>
        <w:t xml:space="preserve">П. </w:t>
      </w:r>
      <w:proofErr w:type="spellStart"/>
      <w:r w:rsidRPr="00863A2D">
        <w:rPr>
          <w:bCs/>
          <w:iCs/>
          <w:spacing w:val="10"/>
          <w:sz w:val="28"/>
          <w:szCs w:val="28"/>
        </w:rPr>
        <w:t>Зараменских</w:t>
      </w:r>
      <w:proofErr w:type="spellEnd"/>
      <w:r w:rsidRPr="00863A2D">
        <w:rPr>
          <w:bCs/>
          <w:iCs/>
          <w:spacing w:val="10"/>
          <w:sz w:val="28"/>
          <w:szCs w:val="28"/>
        </w:rPr>
        <w:t>, И.</w:t>
      </w:r>
      <w:r>
        <w:rPr>
          <w:bCs/>
          <w:iCs/>
          <w:spacing w:val="10"/>
          <w:sz w:val="28"/>
          <w:szCs w:val="28"/>
        </w:rPr>
        <w:t xml:space="preserve"> Е. Артемьев. — Москва</w:t>
      </w:r>
      <w:r w:rsidRPr="00863A2D">
        <w:rPr>
          <w:bCs/>
          <w:iCs/>
          <w:spacing w:val="10"/>
          <w:sz w:val="28"/>
          <w:szCs w:val="28"/>
        </w:rPr>
        <w:t>: ИНФРА-М, 2024. — 188 с. —</w:t>
      </w:r>
      <w:r>
        <w:rPr>
          <w:bCs/>
          <w:iCs/>
          <w:spacing w:val="10"/>
          <w:sz w:val="28"/>
          <w:szCs w:val="28"/>
        </w:rPr>
        <w:t xml:space="preserve"> </w:t>
      </w:r>
      <w:r w:rsidRPr="00863A2D">
        <w:rPr>
          <w:bCs/>
          <w:iCs/>
          <w:spacing w:val="10"/>
          <w:sz w:val="28"/>
          <w:szCs w:val="28"/>
        </w:rPr>
        <w:t xml:space="preserve">ЭБС ZNANIUM. — URL: https://znanium.ru/catalog/product/2144319 (дата </w:t>
      </w:r>
      <w:r>
        <w:rPr>
          <w:bCs/>
          <w:iCs/>
          <w:spacing w:val="10"/>
          <w:sz w:val="28"/>
          <w:szCs w:val="28"/>
        </w:rPr>
        <w:t>обращения: 03.04.2025). — Текст</w:t>
      </w:r>
      <w:r w:rsidRPr="00863A2D">
        <w:rPr>
          <w:bCs/>
          <w:iCs/>
          <w:spacing w:val="10"/>
          <w:sz w:val="28"/>
          <w:szCs w:val="28"/>
        </w:rPr>
        <w:t>: электронный.</w:t>
      </w:r>
    </w:p>
    <w:p w14:paraId="46A0DD06" w14:textId="07A261E3" w:rsidR="00E754E4" w:rsidRPr="00863A2D" w:rsidRDefault="00E754E4" w:rsidP="00E754E4">
      <w:pPr>
        <w:pStyle w:val="Style6"/>
        <w:numPr>
          <w:ilvl w:val="0"/>
          <w:numId w:val="3"/>
        </w:numPr>
        <w:spacing w:line="360" w:lineRule="auto"/>
        <w:jc w:val="both"/>
        <w:rPr>
          <w:bCs/>
          <w:iCs/>
          <w:spacing w:val="10"/>
          <w:sz w:val="28"/>
          <w:szCs w:val="28"/>
        </w:rPr>
      </w:pPr>
      <w:proofErr w:type="spellStart"/>
      <w:r w:rsidRPr="00B72137">
        <w:rPr>
          <w:bCs/>
          <w:iCs/>
          <w:spacing w:val="10"/>
          <w:sz w:val="28"/>
          <w:szCs w:val="28"/>
        </w:rPr>
        <w:t>Шамин</w:t>
      </w:r>
      <w:proofErr w:type="spellEnd"/>
      <w:r w:rsidRPr="00B72137">
        <w:rPr>
          <w:bCs/>
          <w:iCs/>
          <w:spacing w:val="10"/>
          <w:sz w:val="28"/>
          <w:szCs w:val="28"/>
        </w:rPr>
        <w:t>, А. А. Интернет вещей для начинающих. Визуальное программирование микр</w:t>
      </w:r>
      <w:r>
        <w:rPr>
          <w:bCs/>
          <w:iCs/>
          <w:spacing w:val="10"/>
          <w:sz w:val="28"/>
          <w:szCs w:val="28"/>
        </w:rPr>
        <w:t>оконтроллеров семейства ESP8266</w:t>
      </w:r>
      <w:r w:rsidRPr="00B72137">
        <w:rPr>
          <w:bCs/>
          <w:iCs/>
          <w:spacing w:val="10"/>
          <w:sz w:val="28"/>
          <w:szCs w:val="28"/>
        </w:rPr>
        <w:t xml:space="preserve">: учебное </w:t>
      </w:r>
      <w:r>
        <w:rPr>
          <w:bCs/>
          <w:iCs/>
          <w:spacing w:val="10"/>
          <w:sz w:val="28"/>
          <w:szCs w:val="28"/>
        </w:rPr>
        <w:t xml:space="preserve">пособие / А. А. </w:t>
      </w:r>
      <w:proofErr w:type="spellStart"/>
      <w:r>
        <w:rPr>
          <w:bCs/>
          <w:iCs/>
          <w:spacing w:val="10"/>
          <w:sz w:val="28"/>
          <w:szCs w:val="28"/>
        </w:rPr>
        <w:t>Шамин</w:t>
      </w:r>
      <w:proofErr w:type="spellEnd"/>
      <w:r>
        <w:rPr>
          <w:bCs/>
          <w:iCs/>
          <w:spacing w:val="10"/>
          <w:sz w:val="28"/>
          <w:szCs w:val="28"/>
        </w:rPr>
        <w:t>. - Москва; Вологда</w:t>
      </w:r>
      <w:r w:rsidRPr="00B72137">
        <w:rPr>
          <w:bCs/>
          <w:iCs/>
          <w:spacing w:val="10"/>
          <w:sz w:val="28"/>
          <w:szCs w:val="28"/>
        </w:rPr>
        <w:t xml:space="preserve">: Инфра-Инженерия, 2023. - 120 с. - ЭБС ZNANIUM. - URL: https://znanium.com/catalog/product/2094388 (дата </w:t>
      </w:r>
      <w:r>
        <w:rPr>
          <w:bCs/>
          <w:iCs/>
          <w:spacing w:val="10"/>
          <w:sz w:val="28"/>
          <w:szCs w:val="28"/>
        </w:rPr>
        <w:t>обращения: 03.04.2025). – Текст</w:t>
      </w:r>
      <w:r w:rsidRPr="00B72137">
        <w:rPr>
          <w:bCs/>
          <w:iCs/>
          <w:spacing w:val="10"/>
          <w:sz w:val="28"/>
          <w:szCs w:val="28"/>
        </w:rPr>
        <w:t>: электронный.</w:t>
      </w:r>
    </w:p>
    <w:p w14:paraId="244C1383" w14:textId="77777777" w:rsidR="00E754E4" w:rsidRPr="00FE6293" w:rsidRDefault="00E754E4" w:rsidP="00E754E4">
      <w:pPr>
        <w:pStyle w:val="Default"/>
        <w:suppressAutoHyphens/>
        <w:spacing w:before="240" w:after="240" w:line="360"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15954463" w14:textId="0805BB66" w:rsidR="00E754E4" w:rsidRPr="00CB038F" w:rsidRDefault="00E754E4" w:rsidP="00E754E4">
      <w:pPr>
        <w:pStyle w:val="af6"/>
        <w:numPr>
          <w:ilvl w:val="0"/>
          <w:numId w:val="3"/>
        </w:numPr>
        <w:rPr>
          <w:iCs/>
          <w:szCs w:val="28"/>
        </w:rPr>
      </w:pPr>
      <w:bookmarkStart w:id="38" w:name="_Toc514848051"/>
      <w:r w:rsidRPr="00863A2D">
        <w:rPr>
          <w:iCs/>
          <w:szCs w:val="28"/>
        </w:rPr>
        <w:t>Седельников, И. А. Алгоритмы и програм</w:t>
      </w:r>
      <w:r>
        <w:rPr>
          <w:iCs/>
          <w:szCs w:val="28"/>
        </w:rPr>
        <w:t>мы робототехнического комплекса</w:t>
      </w:r>
      <w:r w:rsidRPr="00863A2D">
        <w:rPr>
          <w:iCs/>
          <w:szCs w:val="28"/>
        </w:rPr>
        <w:t>: учебное пособи</w:t>
      </w:r>
      <w:r>
        <w:rPr>
          <w:iCs/>
          <w:szCs w:val="28"/>
        </w:rPr>
        <w:t>е / И. А. Седельников. — Москва</w:t>
      </w:r>
      <w:r w:rsidRPr="00863A2D">
        <w:rPr>
          <w:iCs/>
          <w:szCs w:val="28"/>
        </w:rPr>
        <w:t xml:space="preserve">: </w:t>
      </w:r>
      <w:proofErr w:type="spellStart"/>
      <w:r w:rsidRPr="00863A2D">
        <w:rPr>
          <w:iCs/>
          <w:szCs w:val="28"/>
        </w:rPr>
        <w:t>Русайнс</w:t>
      </w:r>
      <w:proofErr w:type="spellEnd"/>
      <w:r w:rsidRPr="00863A2D">
        <w:rPr>
          <w:iCs/>
          <w:szCs w:val="28"/>
        </w:rPr>
        <w:t xml:space="preserve">, 2025. — 151 с. — ЭБС BOOK.ru. — URL: https://book.ru/book/957802 (дата </w:t>
      </w:r>
      <w:r>
        <w:rPr>
          <w:iCs/>
          <w:szCs w:val="28"/>
        </w:rPr>
        <w:t>обращения: 03.04.2025). — Текст</w:t>
      </w:r>
      <w:r w:rsidRPr="00863A2D">
        <w:rPr>
          <w:iCs/>
          <w:szCs w:val="28"/>
        </w:rPr>
        <w:t>: электронный.</w:t>
      </w:r>
    </w:p>
    <w:p w14:paraId="6B902D15" w14:textId="0D0899DE" w:rsidR="00E754E4" w:rsidRDefault="00E754E4" w:rsidP="00E754E4">
      <w:pPr>
        <w:pStyle w:val="af6"/>
        <w:numPr>
          <w:ilvl w:val="0"/>
          <w:numId w:val="3"/>
        </w:numPr>
        <w:rPr>
          <w:iCs/>
          <w:szCs w:val="28"/>
        </w:rPr>
      </w:pPr>
      <w:proofErr w:type="spellStart"/>
      <w:r w:rsidRPr="00CB038F">
        <w:rPr>
          <w:iCs/>
          <w:szCs w:val="28"/>
        </w:rPr>
        <w:t>Грингард</w:t>
      </w:r>
      <w:proofErr w:type="spellEnd"/>
      <w:r w:rsidRPr="00CB038F">
        <w:rPr>
          <w:iCs/>
          <w:szCs w:val="28"/>
        </w:rPr>
        <w:t xml:space="preserve">, С. Интернет вещей: Будущее уже здесь / C. </w:t>
      </w:r>
      <w:proofErr w:type="spellStart"/>
      <w:r w:rsidRPr="00CB038F">
        <w:rPr>
          <w:iCs/>
          <w:szCs w:val="28"/>
        </w:rPr>
        <w:t>Грингард</w:t>
      </w:r>
      <w:proofErr w:type="spellEnd"/>
      <w:r w:rsidRPr="00CB038F">
        <w:rPr>
          <w:iCs/>
          <w:szCs w:val="28"/>
        </w:rPr>
        <w:t xml:space="preserve">. </w:t>
      </w:r>
      <w:r>
        <w:rPr>
          <w:iCs/>
          <w:szCs w:val="28"/>
        </w:rPr>
        <w:t>–</w:t>
      </w:r>
      <w:r w:rsidRPr="00CB038F">
        <w:rPr>
          <w:iCs/>
          <w:szCs w:val="28"/>
        </w:rPr>
        <w:t xml:space="preserve"> Москва: Альпина</w:t>
      </w:r>
      <w:r>
        <w:rPr>
          <w:iCs/>
          <w:szCs w:val="28"/>
        </w:rPr>
        <w:t xml:space="preserve"> </w:t>
      </w:r>
      <w:proofErr w:type="spellStart"/>
      <w:r w:rsidRPr="00CB038F">
        <w:rPr>
          <w:iCs/>
          <w:szCs w:val="28"/>
        </w:rPr>
        <w:t>Паблишер</w:t>
      </w:r>
      <w:proofErr w:type="spellEnd"/>
      <w:r w:rsidRPr="00CB038F">
        <w:rPr>
          <w:iCs/>
          <w:szCs w:val="28"/>
        </w:rPr>
        <w:t xml:space="preserve">, 2016. - 188 с. - ЭБС </w:t>
      </w:r>
      <w:proofErr w:type="spellStart"/>
      <w:r w:rsidRPr="00CB038F">
        <w:rPr>
          <w:iCs/>
          <w:szCs w:val="28"/>
        </w:rPr>
        <w:t>Alpina</w:t>
      </w:r>
      <w:proofErr w:type="spellEnd"/>
      <w:r w:rsidRPr="00CB038F">
        <w:rPr>
          <w:iCs/>
          <w:szCs w:val="28"/>
        </w:rPr>
        <w:t xml:space="preserve"> </w:t>
      </w:r>
      <w:proofErr w:type="spellStart"/>
      <w:r w:rsidRPr="00CB038F">
        <w:rPr>
          <w:iCs/>
          <w:szCs w:val="28"/>
        </w:rPr>
        <w:t>Digital</w:t>
      </w:r>
      <w:proofErr w:type="spellEnd"/>
      <w:r w:rsidRPr="00CB038F">
        <w:rPr>
          <w:iCs/>
          <w:szCs w:val="28"/>
        </w:rPr>
        <w:t>. – URL: https://finuni</w:t>
      </w:r>
      <w:r>
        <w:rPr>
          <w:iCs/>
          <w:szCs w:val="28"/>
        </w:rPr>
        <w:t>vers.alpinadigital.ru/book/8927</w:t>
      </w:r>
      <w:r w:rsidRPr="00CB038F">
        <w:rPr>
          <w:iCs/>
          <w:szCs w:val="28"/>
        </w:rPr>
        <w:t>; ЭБС ZNANIUM. – URL: https://znanium.ru/catalog/product/1002480 (дата обращения: 03.04.2025)</w:t>
      </w:r>
      <w:r>
        <w:rPr>
          <w:iCs/>
          <w:szCs w:val="28"/>
        </w:rPr>
        <w:t>. - Текст</w:t>
      </w:r>
      <w:r w:rsidRPr="00CB038F">
        <w:rPr>
          <w:iCs/>
          <w:szCs w:val="28"/>
        </w:rPr>
        <w:t>: электронный.</w:t>
      </w:r>
    </w:p>
    <w:p w14:paraId="1E038F4D" w14:textId="72EFE304" w:rsidR="00E754E4" w:rsidRDefault="00E754E4" w:rsidP="00E754E4">
      <w:pPr>
        <w:rPr>
          <w:iCs/>
          <w:szCs w:val="28"/>
        </w:rPr>
      </w:pPr>
    </w:p>
    <w:p w14:paraId="77E50F61" w14:textId="3DCA8127" w:rsidR="00E754E4" w:rsidRDefault="00E754E4" w:rsidP="00E754E4">
      <w:pPr>
        <w:rPr>
          <w:iCs/>
          <w:szCs w:val="28"/>
        </w:rPr>
      </w:pPr>
    </w:p>
    <w:p w14:paraId="1CC98D23" w14:textId="77777777" w:rsidR="00E754E4" w:rsidRPr="00E754E4" w:rsidRDefault="00E754E4" w:rsidP="00E754E4">
      <w:pPr>
        <w:rPr>
          <w:iCs/>
          <w:szCs w:val="28"/>
        </w:rPr>
      </w:pPr>
    </w:p>
    <w:p w14:paraId="4CB2919C" w14:textId="00052CBA" w:rsidR="00E754E4" w:rsidRDefault="00E754E4" w:rsidP="00E754E4">
      <w:pPr>
        <w:pStyle w:val="1"/>
        <w:numPr>
          <w:ilvl w:val="0"/>
          <w:numId w:val="12"/>
        </w:numPr>
        <w:spacing w:before="0" w:after="0"/>
      </w:pPr>
      <w:bookmarkStart w:id="39" w:name="_Toc91332563"/>
      <w:r w:rsidRPr="00FE6293">
        <w:t>Перечень ресурсов информационно-телекоммуникационной сети «Интернет»</w:t>
      </w:r>
      <w:bookmarkEnd w:id="38"/>
      <w:r w:rsidRPr="00FE6293">
        <w:t>, необходимых</w:t>
      </w:r>
      <w:r w:rsidRPr="00C01D99">
        <w:t xml:space="preserve"> для освоения дисциплины</w:t>
      </w:r>
      <w:bookmarkEnd w:id="39"/>
    </w:p>
    <w:p w14:paraId="7988EF3A" w14:textId="77777777" w:rsidR="00E754E4" w:rsidRPr="00A11A91" w:rsidRDefault="00E754E4" w:rsidP="00E754E4">
      <w:pPr>
        <w:pStyle w:val="140"/>
        <w:numPr>
          <w:ilvl w:val="0"/>
          <w:numId w:val="16"/>
        </w:numPr>
        <w:suppressAutoHyphens/>
        <w:spacing w:before="240"/>
        <w:ind w:left="426"/>
      </w:pPr>
      <w:r w:rsidRPr="00A11A91">
        <w:t xml:space="preserve">Информационно-образовательный портал Финансового университета при Правительстве Российской Федерации </w:t>
      </w:r>
      <w:hyperlink r:id="rId8" w:history="1">
        <w:r w:rsidRPr="00A11A91">
          <w:rPr>
            <w:rStyle w:val="af0"/>
            <w:color w:val="auto"/>
            <w:u w:val="none"/>
          </w:rPr>
          <w:t>http://portal.ufrf.ru/</w:t>
        </w:r>
      </w:hyperlink>
      <w:r w:rsidRPr="00A11A91">
        <w:t xml:space="preserve"> </w:t>
      </w:r>
    </w:p>
    <w:p w14:paraId="154E70F2" w14:textId="77777777" w:rsidR="00E754E4" w:rsidRPr="00A11A91" w:rsidRDefault="00E754E4" w:rsidP="00E754E4">
      <w:pPr>
        <w:pStyle w:val="140"/>
        <w:numPr>
          <w:ilvl w:val="0"/>
          <w:numId w:val="16"/>
        </w:numPr>
        <w:suppressAutoHyphens/>
        <w:spacing w:before="240"/>
        <w:ind w:left="426"/>
      </w:pPr>
      <w:r w:rsidRPr="00A11A91">
        <w:rPr>
          <w:iCs/>
        </w:rPr>
        <w:t xml:space="preserve">ГОСТ Р 51840-2001. </w:t>
      </w:r>
      <w:r w:rsidRPr="00A11A91">
        <w:rPr>
          <w:i/>
        </w:rPr>
        <w:t>Программируемые контроллеры. Общие положения и функциональные характеристики</w:t>
      </w:r>
      <w:r w:rsidRPr="00A11A91">
        <w:rPr>
          <w:iCs/>
        </w:rPr>
        <w:t>.</w:t>
      </w:r>
      <w:r w:rsidRPr="00A11A91">
        <w:rPr>
          <w:i/>
          <w:iCs/>
        </w:rPr>
        <w:t xml:space="preserve"> </w:t>
      </w:r>
      <w:hyperlink r:id="rId9" w:history="1">
        <w:r w:rsidRPr="00A11A91">
          <w:rPr>
            <w:rStyle w:val="af0"/>
            <w:color w:val="auto"/>
            <w:u w:val="none"/>
          </w:rPr>
          <w:t>http://docs.cntd.ru/document/gost-r-51840-2001</w:t>
        </w:r>
      </w:hyperlink>
      <w:r w:rsidRPr="00A11A91">
        <w:t xml:space="preserve"> </w:t>
      </w:r>
    </w:p>
    <w:p w14:paraId="7D4FA48A" w14:textId="77777777" w:rsidR="00E754E4" w:rsidRPr="00A11A91" w:rsidRDefault="00E754E4" w:rsidP="00E754E4">
      <w:pPr>
        <w:pStyle w:val="140"/>
        <w:numPr>
          <w:ilvl w:val="0"/>
          <w:numId w:val="16"/>
        </w:numPr>
        <w:suppressAutoHyphens/>
        <w:spacing w:before="240"/>
        <w:ind w:left="426"/>
      </w:pPr>
      <w:r w:rsidRPr="00A11A91">
        <w:t xml:space="preserve">Электронная библиотека Финансового университета (ЭБ) </w:t>
      </w:r>
      <w:hyperlink r:id="rId10" w:history="1">
        <w:r w:rsidRPr="00A11A91">
          <w:rPr>
            <w:rStyle w:val="af0"/>
            <w:color w:val="auto"/>
            <w:u w:val="none"/>
          </w:rPr>
          <w:t>http://elib.fa.ru/</w:t>
        </w:r>
      </w:hyperlink>
    </w:p>
    <w:p w14:paraId="73683DE9" w14:textId="77777777" w:rsidR="00E754E4" w:rsidRPr="00A11A91" w:rsidRDefault="00E754E4" w:rsidP="00E754E4">
      <w:pPr>
        <w:pStyle w:val="140"/>
        <w:numPr>
          <w:ilvl w:val="0"/>
          <w:numId w:val="16"/>
        </w:numPr>
        <w:suppressAutoHyphens/>
        <w:spacing w:before="240"/>
        <w:ind w:left="426"/>
      </w:pPr>
      <w:r w:rsidRPr="00A11A91">
        <w:t xml:space="preserve">Электронно-библиотечная система BOOK.RU </w:t>
      </w:r>
      <w:hyperlink r:id="rId11" w:history="1">
        <w:r w:rsidRPr="00A11A91">
          <w:rPr>
            <w:rStyle w:val="af0"/>
            <w:color w:val="auto"/>
            <w:u w:val="none"/>
          </w:rPr>
          <w:t>http://www.book.ru</w:t>
        </w:r>
      </w:hyperlink>
    </w:p>
    <w:p w14:paraId="011C168C" w14:textId="77777777" w:rsidR="00E754E4" w:rsidRPr="00A11A91" w:rsidRDefault="00E754E4" w:rsidP="00E754E4">
      <w:pPr>
        <w:pStyle w:val="140"/>
        <w:numPr>
          <w:ilvl w:val="0"/>
          <w:numId w:val="16"/>
        </w:numPr>
        <w:suppressAutoHyphens/>
        <w:spacing w:before="240"/>
        <w:ind w:left="426"/>
      </w:pPr>
      <w:r w:rsidRPr="00A11A91">
        <w:t xml:space="preserve">Электронно-библиотечная система «Университетская библиотека ОНЛАЙН» </w:t>
      </w:r>
      <w:hyperlink r:id="rId12" w:history="1">
        <w:r w:rsidRPr="00A11A91">
          <w:rPr>
            <w:rStyle w:val="af0"/>
            <w:color w:val="auto"/>
            <w:u w:val="none"/>
          </w:rPr>
          <w:t>http://biblioclub.ru/</w:t>
        </w:r>
      </w:hyperlink>
    </w:p>
    <w:p w14:paraId="2D99B8ED" w14:textId="77777777" w:rsidR="00E754E4" w:rsidRPr="00A11A91" w:rsidRDefault="00E754E4" w:rsidP="00E754E4">
      <w:pPr>
        <w:pStyle w:val="140"/>
        <w:numPr>
          <w:ilvl w:val="0"/>
          <w:numId w:val="16"/>
        </w:numPr>
        <w:suppressAutoHyphens/>
        <w:spacing w:before="240"/>
        <w:ind w:left="426"/>
      </w:pPr>
      <w:r w:rsidRPr="00A11A91">
        <w:t xml:space="preserve">Электронно-библиотечная система </w:t>
      </w:r>
      <w:proofErr w:type="spellStart"/>
      <w:r w:rsidRPr="00A11A91">
        <w:t>Znanium</w:t>
      </w:r>
      <w:proofErr w:type="spellEnd"/>
      <w:r w:rsidRPr="00A11A91">
        <w:t xml:space="preserve"> </w:t>
      </w:r>
      <w:hyperlink r:id="rId13" w:history="1">
        <w:r w:rsidRPr="00A11A91">
          <w:rPr>
            <w:rStyle w:val="af0"/>
            <w:color w:val="auto"/>
            <w:u w:val="none"/>
          </w:rPr>
          <w:t>http://www.znanium.com</w:t>
        </w:r>
      </w:hyperlink>
    </w:p>
    <w:p w14:paraId="7D581B2F" w14:textId="77777777" w:rsidR="00E754E4" w:rsidRPr="00A11A91" w:rsidRDefault="00E754E4" w:rsidP="00E754E4">
      <w:pPr>
        <w:pStyle w:val="140"/>
        <w:numPr>
          <w:ilvl w:val="0"/>
          <w:numId w:val="16"/>
        </w:numPr>
        <w:suppressAutoHyphens/>
        <w:spacing w:before="240"/>
        <w:ind w:left="426"/>
      </w:pPr>
      <w:r w:rsidRPr="00A11A91">
        <w:t xml:space="preserve">Электронно-библиотечная система издательства «ЮРАЙТ» </w:t>
      </w:r>
      <w:hyperlink r:id="rId14" w:history="1">
        <w:r w:rsidRPr="00A11A91">
          <w:rPr>
            <w:rStyle w:val="af0"/>
            <w:color w:val="auto"/>
            <w:u w:val="none"/>
          </w:rPr>
          <w:t>https://urait.ru/</w:t>
        </w:r>
      </w:hyperlink>
    </w:p>
    <w:p w14:paraId="3817E388" w14:textId="77777777" w:rsidR="00E754E4" w:rsidRPr="00A11A91" w:rsidRDefault="00E754E4" w:rsidP="00E754E4">
      <w:pPr>
        <w:pStyle w:val="140"/>
        <w:numPr>
          <w:ilvl w:val="0"/>
          <w:numId w:val="16"/>
        </w:numPr>
        <w:suppressAutoHyphens/>
        <w:spacing w:before="240"/>
        <w:ind w:left="426"/>
      </w:pPr>
      <w:r w:rsidRPr="00A11A91">
        <w:t xml:space="preserve">Электронно-библиотечная система издательства Проспект </w:t>
      </w:r>
      <w:hyperlink r:id="rId15" w:history="1">
        <w:r w:rsidRPr="00A11A91">
          <w:rPr>
            <w:rStyle w:val="af0"/>
            <w:color w:val="auto"/>
            <w:u w:val="none"/>
          </w:rPr>
          <w:t>http://ebs.prospekt.org/books</w:t>
        </w:r>
      </w:hyperlink>
    </w:p>
    <w:p w14:paraId="0780A79C" w14:textId="77777777" w:rsidR="00E754E4" w:rsidRPr="00A11A91" w:rsidRDefault="00E754E4" w:rsidP="00E754E4">
      <w:pPr>
        <w:pStyle w:val="140"/>
        <w:numPr>
          <w:ilvl w:val="0"/>
          <w:numId w:val="16"/>
        </w:numPr>
        <w:suppressAutoHyphens/>
        <w:spacing w:before="240"/>
        <w:ind w:left="426"/>
      </w:pPr>
      <w:r w:rsidRPr="00A11A91">
        <w:t xml:space="preserve">Электронно-библиотечная система издательства Лань </w:t>
      </w:r>
      <w:hyperlink r:id="rId16" w:history="1">
        <w:r w:rsidRPr="00A11A91">
          <w:rPr>
            <w:rStyle w:val="af0"/>
            <w:color w:val="auto"/>
            <w:u w:val="none"/>
          </w:rPr>
          <w:t>https://e.lanbook.com/</w:t>
        </w:r>
      </w:hyperlink>
    </w:p>
    <w:p w14:paraId="6DAABEEC" w14:textId="77777777" w:rsidR="00E754E4" w:rsidRPr="00A11A91" w:rsidRDefault="00E754E4" w:rsidP="00E754E4">
      <w:pPr>
        <w:pStyle w:val="140"/>
        <w:numPr>
          <w:ilvl w:val="0"/>
          <w:numId w:val="16"/>
        </w:numPr>
        <w:suppressAutoHyphens/>
        <w:spacing w:before="240"/>
        <w:ind w:left="426"/>
      </w:pPr>
      <w:r w:rsidRPr="00A11A91">
        <w:t xml:space="preserve">Деловая онлайн-библиотека </w:t>
      </w:r>
      <w:proofErr w:type="spellStart"/>
      <w:r w:rsidRPr="00A11A91">
        <w:t>Alpina</w:t>
      </w:r>
      <w:proofErr w:type="spellEnd"/>
      <w:r w:rsidRPr="00A11A91">
        <w:t xml:space="preserve"> </w:t>
      </w:r>
      <w:proofErr w:type="spellStart"/>
      <w:r w:rsidRPr="00A11A91">
        <w:t>Digital</w:t>
      </w:r>
      <w:proofErr w:type="spellEnd"/>
      <w:r w:rsidRPr="00A11A91">
        <w:t xml:space="preserve"> </w:t>
      </w:r>
      <w:hyperlink r:id="rId17" w:history="1">
        <w:r w:rsidRPr="00A11A91">
          <w:rPr>
            <w:rStyle w:val="af0"/>
            <w:color w:val="auto"/>
            <w:u w:val="none"/>
          </w:rPr>
          <w:t>http://lib.alpinadigital.ru/</w:t>
        </w:r>
      </w:hyperlink>
    </w:p>
    <w:p w14:paraId="4A6B46DD" w14:textId="77777777" w:rsidR="00E754E4" w:rsidRPr="00A11A91" w:rsidRDefault="00E754E4" w:rsidP="00E754E4">
      <w:pPr>
        <w:pStyle w:val="140"/>
        <w:numPr>
          <w:ilvl w:val="0"/>
          <w:numId w:val="16"/>
        </w:numPr>
        <w:suppressAutoHyphens/>
        <w:spacing w:before="240"/>
        <w:ind w:left="426"/>
      </w:pPr>
      <w:r w:rsidRPr="00A11A91">
        <w:t xml:space="preserve">Электронная библиотека Издательского дома «Гребенников» </w:t>
      </w:r>
      <w:hyperlink r:id="rId18" w:history="1">
        <w:r w:rsidRPr="00A11A91">
          <w:rPr>
            <w:rStyle w:val="af0"/>
            <w:color w:val="auto"/>
            <w:u w:val="none"/>
          </w:rPr>
          <w:t>https://grebennikon.ru/</w:t>
        </w:r>
      </w:hyperlink>
    </w:p>
    <w:p w14:paraId="108A721E" w14:textId="77777777" w:rsidR="00E754E4" w:rsidRPr="00A11A91" w:rsidRDefault="00E754E4" w:rsidP="00E754E4">
      <w:pPr>
        <w:pStyle w:val="140"/>
        <w:numPr>
          <w:ilvl w:val="0"/>
          <w:numId w:val="16"/>
        </w:numPr>
        <w:suppressAutoHyphens/>
        <w:spacing w:before="240"/>
        <w:ind w:left="426"/>
      </w:pPr>
      <w:r w:rsidRPr="00A11A91">
        <w:t xml:space="preserve">Математические журналы: полнотекстовая коллекция Математического института им. В.А. Стеклова РАН </w:t>
      </w:r>
      <w:hyperlink r:id="rId19" w:history="1">
        <w:r w:rsidRPr="00A11A91">
          <w:rPr>
            <w:rStyle w:val="af0"/>
            <w:color w:val="auto"/>
            <w:u w:val="none"/>
          </w:rPr>
          <w:t>https://www.mathnet.ru/</w:t>
        </w:r>
      </w:hyperlink>
    </w:p>
    <w:p w14:paraId="2A48969B" w14:textId="77777777" w:rsidR="00E754E4" w:rsidRPr="00A11A91" w:rsidRDefault="00E754E4" w:rsidP="00E754E4">
      <w:pPr>
        <w:pStyle w:val="140"/>
        <w:numPr>
          <w:ilvl w:val="0"/>
          <w:numId w:val="16"/>
        </w:numPr>
        <w:suppressAutoHyphens/>
        <w:spacing w:before="240"/>
        <w:ind w:left="426"/>
      </w:pPr>
      <w:r w:rsidRPr="00A11A91">
        <w:t xml:space="preserve">Научная электронная библиотека eLibrary.ru http://elibrary.ru  </w:t>
      </w:r>
    </w:p>
    <w:p w14:paraId="3DC68A81" w14:textId="77777777" w:rsidR="00E754E4" w:rsidRPr="00A11A91" w:rsidRDefault="00E754E4" w:rsidP="00E754E4">
      <w:pPr>
        <w:pStyle w:val="140"/>
        <w:numPr>
          <w:ilvl w:val="0"/>
          <w:numId w:val="16"/>
        </w:numPr>
        <w:suppressAutoHyphens/>
        <w:spacing w:before="240"/>
        <w:ind w:left="426"/>
      </w:pPr>
      <w:r w:rsidRPr="00A11A91">
        <w:t xml:space="preserve">Национальная электронная библиотека </w:t>
      </w:r>
      <w:hyperlink r:id="rId20" w:history="1">
        <w:r w:rsidRPr="00A11A91">
          <w:rPr>
            <w:rStyle w:val="af0"/>
            <w:color w:val="auto"/>
            <w:u w:val="none"/>
          </w:rPr>
          <w:t>http://нэб.рф/</w:t>
        </w:r>
      </w:hyperlink>
    </w:p>
    <w:p w14:paraId="04BC5AAC" w14:textId="77777777" w:rsidR="00E754E4" w:rsidRPr="00A11A91" w:rsidRDefault="00E754E4" w:rsidP="00E754E4">
      <w:pPr>
        <w:pStyle w:val="140"/>
        <w:numPr>
          <w:ilvl w:val="0"/>
          <w:numId w:val="16"/>
        </w:numPr>
        <w:suppressAutoHyphens/>
        <w:spacing w:before="240"/>
        <w:ind w:left="426"/>
      </w:pPr>
      <w:r w:rsidRPr="00A11A91">
        <w:t xml:space="preserve">Ресурсы информационно-аналитического агентства по финансовым рынкам Cbonds.ru </w:t>
      </w:r>
      <w:hyperlink r:id="rId21" w:history="1">
        <w:r w:rsidRPr="00A11A91">
          <w:rPr>
            <w:rStyle w:val="af0"/>
            <w:color w:val="auto"/>
            <w:u w:val="none"/>
          </w:rPr>
          <w:t>https://cbonds.ru/</w:t>
        </w:r>
      </w:hyperlink>
    </w:p>
    <w:p w14:paraId="48EF29DD" w14:textId="77777777" w:rsidR="00E754E4" w:rsidRPr="00A11A91" w:rsidRDefault="00E754E4" w:rsidP="00E754E4">
      <w:pPr>
        <w:pStyle w:val="140"/>
        <w:numPr>
          <w:ilvl w:val="0"/>
          <w:numId w:val="16"/>
        </w:numPr>
        <w:suppressAutoHyphens/>
        <w:spacing w:before="240"/>
        <w:ind w:left="426"/>
      </w:pPr>
      <w:r w:rsidRPr="00A11A91">
        <w:t xml:space="preserve">СПАРК </w:t>
      </w:r>
      <w:hyperlink r:id="rId22" w:history="1">
        <w:r w:rsidRPr="00A11A91">
          <w:rPr>
            <w:rStyle w:val="af0"/>
            <w:color w:val="auto"/>
            <w:u w:val="none"/>
          </w:rPr>
          <w:t>https://spark-interfax.ru/</w:t>
        </w:r>
      </w:hyperlink>
    </w:p>
    <w:p w14:paraId="1A25D1AA" w14:textId="77777777" w:rsidR="00E754E4" w:rsidRPr="00A11A91" w:rsidRDefault="00E754E4" w:rsidP="00E754E4">
      <w:pPr>
        <w:pStyle w:val="140"/>
        <w:numPr>
          <w:ilvl w:val="0"/>
          <w:numId w:val="16"/>
        </w:numPr>
        <w:suppressAutoHyphens/>
        <w:spacing w:before="240"/>
        <w:ind w:left="426"/>
        <w:rPr>
          <w:lang w:val="en-US"/>
        </w:rPr>
      </w:pPr>
      <w:r w:rsidRPr="00A11A91">
        <w:rPr>
          <w:lang w:val="en-US"/>
        </w:rPr>
        <w:t xml:space="preserve">CNKI. Academic Reference </w:t>
      </w:r>
      <w:hyperlink r:id="rId23" w:history="1">
        <w:r w:rsidRPr="00A11A91">
          <w:rPr>
            <w:rStyle w:val="af0"/>
            <w:color w:val="auto"/>
            <w:u w:val="none"/>
            <w:lang w:val="en-US"/>
          </w:rPr>
          <w:t>https://ar.oversea.cnki.net/</w:t>
        </w:r>
      </w:hyperlink>
    </w:p>
    <w:p w14:paraId="37E91A16" w14:textId="77777777" w:rsidR="00E754E4" w:rsidRPr="00A11A91" w:rsidRDefault="00E754E4" w:rsidP="00E754E4">
      <w:pPr>
        <w:pStyle w:val="140"/>
        <w:numPr>
          <w:ilvl w:val="0"/>
          <w:numId w:val="16"/>
        </w:numPr>
        <w:suppressAutoHyphens/>
        <w:spacing w:before="240"/>
        <w:ind w:left="426"/>
      </w:pPr>
      <w:r w:rsidRPr="00A11A91">
        <w:t xml:space="preserve">Электронные продукты издательства </w:t>
      </w:r>
      <w:proofErr w:type="spellStart"/>
      <w:r w:rsidRPr="00A11A91">
        <w:t>Elsevier</w:t>
      </w:r>
      <w:proofErr w:type="spellEnd"/>
      <w:r w:rsidRPr="00A11A91">
        <w:t xml:space="preserve"> </w:t>
      </w:r>
      <w:hyperlink r:id="rId24" w:history="1">
        <w:r w:rsidRPr="00A11A91">
          <w:rPr>
            <w:rStyle w:val="af0"/>
            <w:color w:val="auto"/>
            <w:u w:val="none"/>
          </w:rPr>
          <w:t>http://www.sciencedirect.com</w:t>
        </w:r>
      </w:hyperlink>
    </w:p>
    <w:p w14:paraId="049A81BB" w14:textId="77777777" w:rsidR="00E754E4" w:rsidRPr="00A11A91" w:rsidRDefault="00E754E4" w:rsidP="00E754E4">
      <w:pPr>
        <w:pStyle w:val="140"/>
        <w:numPr>
          <w:ilvl w:val="0"/>
          <w:numId w:val="16"/>
        </w:numPr>
        <w:suppressAutoHyphens/>
        <w:spacing w:before="240"/>
        <w:ind w:left="426"/>
        <w:rPr>
          <w:lang w:val="en-US"/>
        </w:rPr>
      </w:pPr>
      <w:r w:rsidRPr="00A11A91">
        <w:rPr>
          <w:lang w:val="en-US"/>
        </w:rPr>
        <w:t xml:space="preserve">Emerald: Management </w:t>
      </w:r>
      <w:proofErr w:type="spellStart"/>
      <w:r w:rsidRPr="00A11A91">
        <w:rPr>
          <w:lang w:val="en-US"/>
        </w:rPr>
        <w:t>eJournal</w:t>
      </w:r>
      <w:proofErr w:type="spellEnd"/>
      <w:r w:rsidRPr="00A11A91">
        <w:rPr>
          <w:lang w:val="en-US"/>
        </w:rPr>
        <w:t xml:space="preserve"> Portfolio </w:t>
      </w:r>
      <w:hyperlink r:id="rId25" w:history="1">
        <w:r w:rsidRPr="00A11A91">
          <w:rPr>
            <w:rStyle w:val="af0"/>
            <w:color w:val="auto"/>
            <w:u w:val="none"/>
            <w:lang w:val="en-US"/>
          </w:rPr>
          <w:t>https://www.emerald.com/insight/</w:t>
        </w:r>
      </w:hyperlink>
    </w:p>
    <w:p w14:paraId="366F9E34" w14:textId="77777777" w:rsidR="00E754E4" w:rsidRPr="00A11A91" w:rsidRDefault="00E754E4" w:rsidP="00E754E4">
      <w:pPr>
        <w:pStyle w:val="140"/>
        <w:numPr>
          <w:ilvl w:val="0"/>
          <w:numId w:val="16"/>
        </w:numPr>
        <w:suppressAutoHyphens/>
        <w:spacing w:before="240"/>
        <w:ind w:left="426"/>
      </w:pPr>
      <w:r w:rsidRPr="00A11A91">
        <w:t xml:space="preserve">Реферативная база данных по математике </w:t>
      </w:r>
      <w:proofErr w:type="spellStart"/>
      <w:r w:rsidRPr="00A11A91">
        <w:t>MathSciNET</w:t>
      </w:r>
      <w:proofErr w:type="spellEnd"/>
      <w:r w:rsidRPr="00A11A91">
        <w:t xml:space="preserve"> </w:t>
      </w:r>
      <w:hyperlink r:id="rId26" w:history="1">
        <w:r w:rsidRPr="00A11A91">
          <w:rPr>
            <w:rStyle w:val="af0"/>
            <w:color w:val="auto"/>
            <w:u w:val="none"/>
          </w:rPr>
          <w:t>https://mathscinet.ams.org/mathscinet/</w:t>
        </w:r>
      </w:hyperlink>
    </w:p>
    <w:p w14:paraId="7314FE5D" w14:textId="77777777" w:rsidR="00E754E4" w:rsidRPr="00A11A91" w:rsidRDefault="00E754E4" w:rsidP="00E754E4">
      <w:pPr>
        <w:pStyle w:val="140"/>
        <w:numPr>
          <w:ilvl w:val="0"/>
          <w:numId w:val="16"/>
        </w:numPr>
        <w:suppressAutoHyphens/>
        <w:spacing w:before="240"/>
        <w:ind w:left="426"/>
      </w:pPr>
      <w:r w:rsidRPr="00A11A91">
        <w:t xml:space="preserve">Коллекция научных журналов </w:t>
      </w:r>
      <w:proofErr w:type="spellStart"/>
      <w:r w:rsidRPr="00A11A91">
        <w:t>Oxford</w:t>
      </w:r>
      <w:proofErr w:type="spellEnd"/>
      <w:r w:rsidRPr="00A11A91">
        <w:t xml:space="preserve"> </w:t>
      </w:r>
      <w:proofErr w:type="spellStart"/>
      <w:r w:rsidRPr="00A11A91">
        <w:t>University</w:t>
      </w:r>
      <w:proofErr w:type="spellEnd"/>
      <w:r w:rsidRPr="00A11A91">
        <w:t xml:space="preserve"> </w:t>
      </w:r>
      <w:proofErr w:type="spellStart"/>
      <w:r w:rsidRPr="00A11A91">
        <w:t>Press</w:t>
      </w:r>
      <w:proofErr w:type="spellEnd"/>
      <w:r w:rsidRPr="00A11A91">
        <w:t xml:space="preserve"> </w:t>
      </w:r>
      <w:hyperlink r:id="rId27" w:history="1">
        <w:r w:rsidRPr="00A11A91">
          <w:rPr>
            <w:rStyle w:val="af0"/>
            <w:color w:val="auto"/>
            <w:u w:val="none"/>
          </w:rPr>
          <w:t>https://academic.oup.com/journals/</w:t>
        </w:r>
      </w:hyperlink>
    </w:p>
    <w:p w14:paraId="076F2EF3" w14:textId="77777777" w:rsidR="00E754E4" w:rsidRPr="00A11A91" w:rsidRDefault="00E754E4" w:rsidP="00E754E4">
      <w:pPr>
        <w:pStyle w:val="140"/>
        <w:numPr>
          <w:ilvl w:val="0"/>
          <w:numId w:val="16"/>
        </w:numPr>
        <w:suppressAutoHyphens/>
        <w:spacing w:before="240"/>
        <w:ind w:left="426"/>
      </w:pPr>
      <w:r w:rsidRPr="00A11A91">
        <w:t xml:space="preserve">Электронные коллекции книг и журналов издательства </w:t>
      </w:r>
      <w:proofErr w:type="spellStart"/>
      <w:r w:rsidRPr="00A11A91">
        <w:t>Springer</w:t>
      </w:r>
      <w:proofErr w:type="spellEnd"/>
      <w:r w:rsidRPr="00A11A91">
        <w:t xml:space="preserve">: </w:t>
      </w:r>
      <w:hyperlink r:id="rId28" w:history="1">
        <w:r w:rsidRPr="00A11A91">
          <w:rPr>
            <w:rStyle w:val="af0"/>
            <w:color w:val="auto"/>
            <w:u w:val="none"/>
          </w:rPr>
          <w:t>http://link.springer.com/</w:t>
        </w:r>
      </w:hyperlink>
    </w:p>
    <w:p w14:paraId="4F68C8D0" w14:textId="77777777" w:rsidR="00E754E4" w:rsidRPr="00A11A91" w:rsidRDefault="00E754E4" w:rsidP="00E754E4">
      <w:pPr>
        <w:pStyle w:val="140"/>
        <w:numPr>
          <w:ilvl w:val="0"/>
          <w:numId w:val="16"/>
        </w:numPr>
        <w:suppressAutoHyphens/>
        <w:spacing w:before="240"/>
        <w:ind w:left="426"/>
        <w:rPr>
          <w:lang w:val="en-US"/>
        </w:rPr>
      </w:pPr>
      <w:r w:rsidRPr="00A11A91">
        <w:t>Платформа</w:t>
      </w:r>
      <w:r w:rsidRPr="00A11A91">
        <w:rPr>
          <w:lang w:val="en-US"/>
        </w:rPr>
        <w:t xml:space="preserve"> STATISTA </w:t>
      </w:r>
      <w:hyperlink r:id="rId29" w:history="1">
        <w:r w:rsidRPr="00A11A91">
          <w:rPr>
            <w:rStyle w:val="af0"/>
            <w:color w:val="auto"/>
            <w:u w:val="none"/>
            <w:lang w:val="en-US"/>
          </w:rPr>
          <w:t>https://www.statista.com/</w:t>
        </w:r>
      </w:hyperlink>
    </w:p>
    <w:p w14:paraId="01ECB7AC" w14:textId="77777777" w:rsidR="00E754E4" w:rsidRPr="00A11A91" w:rsidRDefault="00E754E4" w:rsidP="00E754E4">
      <w:pPr>
        <w:pStyle w:val="140"/>
        <w:numPr>
          <w:ilvl w:val="0"/>
          <w:numId w:val="16"/>
        </w:numPr>
        <w:suppressAutoHyphens/>
        <w:spacing w:before="240"/>
        <w:ind w:left="426"/>
        <w:rPr>
          <w:rStyle w:val="af0"/>
          <w:color w:val="auto"/>
          <w:u w:val="none"/>
        </w:rPr>
      </w:pPr>
      <w:r w:rsidRPr="00A11A91">
        <w:t xml:space="preserve">База данных научных журналов издательства </w:t>
      </w:r>
      <w:proofErr w:type="spellStart"/>
      <w:r w:rsidRPr="00A11A91">
        <w:t>Wiley</w:t>
      </w:r>
      <w:proofErr w:type="spellEnd"/>
      <w:r w:rsidRPr="00A11A91">
        <w:t xml:space="preserve"> https://onlinelibrary.wiley.com/Научная электронная библиотека eLibrary.ru </w:t>
      </w:r>
      <w:hyperlink r:id="rId30" w:history="1">
        <w:r w:rsidRPr="00A11A91">
          <w:rPr>
            <w:rStyle w:val="af0"/>
            <w:color w:val="auto"/>
            <w:u w:val="none"/>
          </w:rPr>
          <w:t>http://elibrary.ru</w:t>
        </w:r>
      </w:hyperlink>
    </w:p>
    <w:p w14:paraId="714EE85F" w14:textId="77777777" w:rsidR="00E754E4" w:rsidRPr="00A11A91" w:rsidRDefault="00E754E4" w:rsidP="00E754E4">
      <w:pPr>
        <w:pStyle w:val="140"/>
        <w:numPr>
          <w:ilvl w:val="0"/>
          <w:numId w:val="16"/>
        </w:numPr>
        <w:suppressAutoHyphens/>
        <w:spacing w:before="240"/>
        <w:ind w:left="426"/>
        <w:rPr>
          <w:rStyle w:val="af0"/>
          <w:color w:val="auto"/>
          <w:u w:val="none"/>
        </w:rPr>
      </w:pPr>
      <w:r w:rsidRPr="00A11A91">
        <w:rPr>
          <w:rStyle w:val="af0"/>
          <w:color w:val="auto"/>
          <w:u w:val="none"/>
        </w:rPr>
        <w:t xml:space="preserve">Онлайн-курс «Введение в интернет вещей» на платформе «Открытое образование» </w:t>
      </w:r>
      <w:hyperlink r:id="rId31" w:history="1">
        <w:r w:rsidRPr="00A11A91">
          <w:rPr>
            <w:rStyle w:val="af0"/>
            <w:color w:val="auto"/>
            <w:u w:val="none"/>
          </w:rPr>
          <w:t>https://openedu.ru/course/ITMOUniversity/INTROIOT/</w:t>
        </w:r>
      </w:hyperlink>
      <w:r w:rsidRPr="00A11A91">
        <w:rPr>
          <w:rStyle w:val="af0"/>
          <w:color w:val="auto"/>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0" w:name="_Toc91332564"/>
      <w:r w:rsidR="00D129A6" w:rsidRPr="00C01D99">
        <w:t>Методические указания для обучающихся по освоению дисциплины</w:t>
      </w:r>
      <w:bookmarkEnd w:id="37"/>
      <w:bookmarkEnd w:id="40"/>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40F5D897" w:rsidR="00A54EE4" w:rsidRPr="00E754E4" w:rsidRDefault="006A5EF6" w:rsidP="00E754E4">
      <w:pPr>
        <w:pStyle w:val="1"/>
        <w:numPr>
          <w:ilvl w:val="0"/>
          <w:numId w:val="12"/>
        </w:numPr>
        <w:spacing w:before="0" w:after="0"/>
        <w:ind w:left="0" w:firstLine="709"/>
      </w:pPr>
      <w:bookmarkStart w:id="41" w:name="_Toc5052157"/>
      <w:bookmarkStart w:id="42"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1"/>
      <w:r w:rsidR="00BA0CB2" w:rsidRPr="00C01D99">
        <w:t>, включая перечень необходимого программного обеспечения и информационных справочных систем</w:t>
      </w:r>
      <w:bookmarkEnd w:id="42"/>
    </w:p>
    <w:p w14:paraId="44265E9F" w14:textId="44169E17" w:rsidR="00BA0CB2" w:rsidRPr="007A5452" w:rsidRDefault="00FB0C63" w:rsidP="007A5452">
      <w:pPr>
        <w:outlineLvl w:val="1"/>
        <w:rPr>
          <w:sz w:val="28"/>
          <w:szCs w:val="28"/>
          <w:lang w:eastAsia="x-none"/>
        </w:rPr>
      </w:pPr>
      <w:bookmarkStart w:id="43" w:name="_Toc91332566"/>
      <w:r w:rsidRPr="00FB0C63">
        <w:rPr>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3"/>
      <w:r w:rsidR="00E754E4">
        <w:rPr>
          <w:sz w:val="28"/>
          <w:szCs w:val="28"/>
          <w:lang w:eastAsia="x-none"/>
        </w:rPr>
        <w:t>:</w:t>
      </w:r>
    </w:p>
    <w:p w14:paraId="0F08D614" w14:textId="0BB9B5FB" w:rsidR="00BA0CB2" w:rsidRPr="007A5452" w:rsidRDefault="00BA0CB2" w:rsidP="007A5452">
      <w:pPr>
        <w:pStyle w:val="af6"/>
        <w:ind w:firstLine="0"/>
        <w:outlineLvl w:val="1"/>
        <w:rPr>
          <w:szCs w:val="28"/>
          <w:lang w:eastAsia="x-none"/>
        </w:rPr>
      </w:pPr>
      <w:r w:rsidRPr="007A5452">
        <w:rPr>
          <w:szCs w:val="28"/>
          <w:lang w:eastAsia="x-none"/>
        </w:rPr>
        <w:t xml:space="preserve">        </w:t>
      </w:r>
      <w:r w:rsidR="009F24D9" w:rsidRPr="007A5452">
        <w:rPr>
          <w:szCs w:val="28"/>
          <w:lang w:eastAsia="x-none"/>
        </w:rPr>
        <w:t>Операционная система. Пакет офисных программ.</w:t>
      </w:r>
    </w:p>
    <w:p w14:paraId="61096859" w14:textId="2A239CFD" w:rsidR="00BA0CB2" w:rsidRPr="007A5452" w:rsidRDefault="00BA0CB2" w:rsidP="007A5452">
      <w:pPr>
        <w:pStyle w:val="af6"/>
        <w:ind w:firstLine="0"/>
        <w:rPr>
          <w:szCs w:val="28"/>
          <w:lang w:eastAsia="x-none"/>
        </w:rPr>
      </w:pPr>
      <w:r w:rsidRPr="007A5452">
        <w:rPr>
          <w:szCs w:val="28"/>
          <w:lang w:eastAsia="x-none"/>
        </w:rPr>
        <w:t xml:space="preserve">        Антивирус</w:t>
      </w:r>
      <w:r w:rsidRPr="007A5452">
        <w:rPr>
          <w:szCs w:val="28"/>
          <w:lang w:val="en-US" w:eastAsia="x-none"/>
        </w:rPr>
        <w:t> </w:t>
      </w:r>
      <w:r w:rsidR="00F03503" w:rsidRPr="007A5452">
        <w:rPr>
          <w:szCs w:val="28"/>
          <w:lang w:val="en-US" w:eastAsia="x-none"/>
        </w:rPr>
        <w:t>Kaspersky</w:t>
      </w:r>
    </w:p>
    <w:p w14:paraId="30E0E77C" w14:textId="4723F622" w:rsidR="00FF630C" w:rsidRPr="007A5452" w:rsidRDefault="00FB0C63" w:rsidP="007A5452">
      <w:pPr>
        <w:outlineLvl w:val="1"/>
        <w:rPr>
          <w:rFonts w:eastAsia="Calibri"/>
          <w:bCs/>
          <w:kern w:val="32"/>
          <w:sz w:val="28"/>
          <w:szCs w:val="28"/>
        </w:rPr>
      </w:pPr>
      <w:bookmarkStart w:id="44" w:name="_Toc531614953"/>
      <w:bookmarkStart w:id="45" w:name="_Toc531686470"/>
      <w:bookmarkStart w:id="46"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4"/>
      <w:bookmarkEnd w:id="45"/>
      <w:bookmarkEnd w:id="46"/>
      <w:r w:rsidR="00E754E4">
        <w:rPr>
          <w:rFonts w:eastAsia="Calibri"/>
          <w:bCs/>
          <w:kern w:val="32"/>
          <w:sz w:val="28"/>
          <w:szCs w:val="28"/>
        </w:rPr>
        <w:t>:</w:t>
      </w:r>
    </w:p>
    <w:p w14:paraId="3F1D3ADE"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p>
    <w:p w14:paraId="5F6820AD"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p>
    <w:p w14:paraId="38BA785F" w14:textId="642ABE63"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p>
    <w:p w14:paraId="3438BB42" w14:textId="2B70E0A5"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p>
    <w:p w14:paraId="7F74ACE3" w14:textId="695A386C" w:rsidR="00FF630C" w:rsidRPr="007A5452" w:rsidRDefault="00FB0C63" w:rsidP="007A5452">
      <w:pPr>
        <w:outlineLvl w:val="1"/>
        <w:rPr>
          <w:rFonts w:eastAsia="Calibri"/>
          <w:bCs/>
          <w:sz w:val="28"/>
          <w:szCs w:val="28"/>
        </w:rPr>
      </w:pPr>
      <w:bookmarkStart w:id="47"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E754E4">
        <w:rPr>
          <w:rFonts w:eastAsia="Calibri"/>
          <w:bCs/>
          <w:sz w:val="28"/>
          <w:szCs w:val="28"/>
        </w:rPr>
        <w:t>:</w:t>
      </w:r>
      <w:r w:rsidR="00FF630C" w:rsidRPr="007A5452">
        <w:rPr>
          <w:rFonts w:eastAsia="Calibri"/>
          <w:bCs/>
          <w:sz w:val="28"/>
          <w:szCs w:val="28"/>
        </w:rPr>
        <w:t xml:space="preserve"> – не предусмотрены</w:t>
      </w:r>
      <w:bookmarkEnd w:id="47"/>
    </w:p>
    <w:p w14:paraId="2FB67671" w14:textId="77777777" w:rsidR="00FF630C" w:rsidRPr="00C01D99" w:rsidRDefault="00FF630C" w:rsidP="00BA0CB2">
      <w:pPr>
        <w:pStyle w:val="af6"/>
        <w:spacing w:line="312" w:lineRule="auto"/>
        <w:ind w:firstLine="0"/>
        <w:rPr>
          <w:szCs w:val="28"/>
          <w:lang w:eastAsia="x-none"/>
        </w:rPr>
      </w:pPr>
    </w:p>
    <w:p w14:paraId="35CF7372" w14:textId="28874996" w:rsidR="00221197" w:rsidRPr="00271147" w:rsidRDefault="00FF630C" w:rsidP="00BF29F8">
      <w:pPr>
        <w:pStyle w:val="1"/>
        <w:numPr>
          <w:ilvl w:val="0"/>
          <w:numId w:val="12"/>
        </w:numPr>
        <w:spacing w:before="0" w:after="0" w:line="276" w:lineRule="auto"/>
        <w:ind w:left="0" w:firstLine="709"/>
        <w:rPr>
          <w:bCs/>
          <w:color w:val="000000"/>
          <w:szCs w:val="28"/>
          <w:lang w:eastAsia="x-none"/>
        </w:rPr>
      </w:pPr>
      <w:bookmarkStart w:id="48" w:name="_Toc5052158"/>
      <w:r w:rsidRPr="00271147">
        <w:rPr>
          <w:bCs/>
        </w:rPr>
        <w:t xml:space="preserve"> </w:t>
      </w:r>
      <w:bookmarkStart w:id="49"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8"/>
      <w:bookmarkEnd w:id="49"/>
    </w:p>
    <w:p w14:paraId="3B1AB413" w14:textId="77777777" w:rsidR="00FF630C" w:rsidRPr="00C01D99" w:rsidRDefault="00FF630C" w:rsidP="00C97DE8">
      <w:pPr>
        <w:rPr>
          <w:sz w:val="28"/>
          <w:szCs w:val="28"/>
        </w:rPr>
      </w:pPr>
    </w:p>
    <w:p w14:paraId="728C9EDF" w14:textId="6808B29B" w:rsidR="00221197" w:rsidRDefault="00FF630C" w:rsidP="00C97DE8">
      <w:pPr>
        <w:rPr>
          <w:sz w:val="28"/>
          <w:szCs w:val="28"/>
        </w:rPr>
      </w:pPr>
      <w:r w:rsidRPr="00C01D99">
        <w:rPr>
          <w:sz w:val="28"/>
          <w:szCs w:val="28"/>
        </w:rPr>
        <w:t xml:space="preserve">    </w:t>
      </w:r>
      <w:r w:rsidR="00E754E4">
        <w:rPr>
          <w:sz w:val="28"/>
          <w:szCs w:val="28"/>
        </w:rPr>
        <w:t xml:space="preserve">          </w:t>
      </w:r>
      <w:r w:rsidR="00FF2CD2">
        <w:rPr>
          <w:sz w:val="28"/>
          <w:szCs w:val="28"/>
        </w:rPr>
        <w:t xml:space="preserve">Компьютерный класс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32"/>
      <w:footerReference w:type="default" r:id="rId3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F4748" w14:textId="77777777" w:rsidR="00471626" w:rsidRDefault="00471626">
      <w:r>
        <w:separator/>
      </w:r>
    </w:p>
  </w:endnote>
  <w:endnote w:type="continuationSeparator" w:id="0">
    <w:p w14:paraId="5916A51B" w14:textId="77777777" w:rsidR="00471626" w:rsidRDefault="0047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4B34BE" w:rsidRDefault="004B34BE"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4B34BE" w:rsidRDefault="004B34BE"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2F850ACA" w:rsidR="004B34BE" w:rsidRDefault="004B34BE">
        <w:pPr>
          <w:pStyle w:val="ab"/>
        </w:pPr>
        <w:r>
          <w:fldChar w:fldCharType="begin"/>
        </w:r>
        <w:r>
          <w:instrText>PAGE   \* MERGEFORMAT</w:instrText>
        </w:r>
        <w:r>
          <w:fldChar w:fldCharType="separate"/>
        </w:r>
        <w:r w:rsidR="0031680E">
          <w:rPr>
            <w:noProof/>
          </w:rPr>
          <w:t>14</w:t>
        </w:r>
        <w:r>
          <w:fldChar w:fldCharType="end"/>
        </w:r>
      </w:p>
    </w:sdtContent>
  </w:sdt>
  <w:p w14:paraId="1837A324" w14:textId="77777777" w:rsidR="004B34BE" w:rsidRDefault="004B34BE"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57AC8" w14:textId="77777777" w:rsidR="00471626" w:rsidRDefault="00471626">
      <w:r>
        <w:separator/>
      </w:r>
    </w:p>
  </w:footnote>
  <w:footnote w:type="continuationSeparator" w:id="0">
    <w:p w14:paraId="4DD6DB2F" w14:textId="77777777" w:rsidR="00471626" w:rsidRDefault="00471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83586"/>
    <w:multiLevelType w:val="hybridMultilevel"/>
    <w:tmpl w:val="A71C8F6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E013DA"/>
    <w:multiLevelType w:val="hybridMultilevel"/>
    <w:tmpl w:val="0002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42BE7"/>
    <w:multiLevelType w:val="hybridMultilevel"/>
    <w:tmpl w:val="C4465C5E"/>
    <w:lvl w:ilvl="0" w:tplc="FE500178">
      <w:start w:val="1"/>
      <w:numFmt w:val="decimal"/>
      <w:lvlText w:val="%1."/>
      <w:lvlJc w:val="left"/>
      <w:pPr>
        <w:ind w:left="398" w:hanging="360"/>
      </w:pPr>
      <w:rPr>
        <w:rFonts w:hint="default"/>
        <w:strike w:val="0"/>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0"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1"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3"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7"/>
  </w:num>
  <w:num w:numId="2">
    <w:abstractNumId w:val="13"/>
  </w:num>
  <w:num w:numId="3">
    <w:abstractNumId w:val="3"/>
  </w:num>
  <w:num w:numId="4">
    <w:abstractNumId w:val="14"/>
  </w:num>
  <w:num w:numId="5">
    <w:abstractNumId w:val="1"/>
  </w:num>
  <w:num w:numId="6">
    <w:abstractNumId w:val="4"/>
  </w:num>
  <w:num w:numId="7">
    <w:abstractNumId w:val="8"/>
  </w:num>
  <w:num w:numId="8">
    <w:abstractNumId w:val="9"/>
  </w:num>
  <w:num w:numId="9">
    <w:abstractNumId w:val="6"/>
  </w:num>
  <w:num w:numId="10">
    <w:abstractNumId w:val="10"/>
  </w:num>
  <w:num w:numId="11">
    <w:abstractNumId w:val="12"/>
  </w:num>
  <w:num w:numId="12">
    <w:abstractNumId w:val="0"/>
  </w:num>
  <w:num w:numId="13">
    <w:abstractNumId w:val="2"/>
  </w:num>
  <w:num w:numId="14">
    <w:abstractNumId w:val="16"/>
  </w:num>
  <w:num w:numId="15">
    <w:abstractNumId w:val="15"/>
  </w:num>
  <w:num w:numId="16">
    <w:abstractNumId w:val="11"/>
  </w:num>
  <w:num w:numId="17">
    <w:abstractNumId w:val="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61C2"/>
    <w:rsid w:val="0005105D"/>
    <w:rsid w:val="00052540"/>
    <w:rsid w:val="00061047"/>
    <w:rsid w:val="00061E5F"/>
    <w:rsid w:val="00074CB4"/>
    <w:rsid w:val="000763B4"/>
    <w:rsid w:val="00083BDD"/>
    <w:rsid w:val="00083D6C"/>
    <w:rsid w:val="00084DA4"/>
    <w:rsid w:val="000855D3"/>
    <w:rsid w:val="00086976"/>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188A"/>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409C"/>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1F686B"/>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0E9B"/>
    <w:rsid w:val="00271147"/>
    <w:rsid w:val="0027475A"/>
    <w:rsid w:val="00274981"/>
    <w:rsid w:val="0027691E"/>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2F6ABC"/>
    <w:rsid w:val="00300518"/>
    <w:rsid w:val="00310990"/>
    <w:rsid w:val="00311DA3"/>
    <w:rsid w:val="0031590E"/>
    <w:rsid w:val="003168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0B0"/>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206"/>
    <w:rsid w:val="00442756"/>
    <w:rsid w:val="00444219"/>
    <w:rsid w:val="00445AB7"/>
    <w:rsid w:val="00450C89"/>
    <w:rsid w:val="004551A6"/>
    <w:rsid w:val="004568F4"/>
    <w:rsid w:val="00460015"/>
    <w:rsid w:val="004611EE"/>
    <w:rsid w:val="00462F63"/>
    <w:rsid w:val="00464EB8"/>
    <w:rsid w:val="004655D4"/>
    <w:rsid w:val="00470EA5"/>
    <w:rsid w:val="00471626"/>
    <w:rsid w:val="00471C73"/>
    <w:rsid w:val="00472054"/>
    <w:rsid w:val="00476F6C"/>
    <w:rsid w:val="004800C2"/>
    <w:rsid w:val="00480B81"/>
    <w:rsid w:val="00481BD3"/>
    <w:rsid w:val="00484510"/>
    <w:rsid w:val="00484EBF"/>
    <w:rsid w:val="00486278"/>
    <w:rsid w:val="00486885"/>
    <w:rsid w:val="004913A8"/>
    <w:rsid w:val="004923C0"/>
    <w:rsid w:val="004936AA"/>
    <w:rsid w:val="004949FC"/>
    <w:rsid w:val="004958F5"/>
    <w:rsid w:val="00496F6F"/>
    <w:rsid w:val="004A07CC"/>
    <w:rsid w:val="004A20EC"/>
    <w:rsid w:val="004A43D4"/>
    <w:rsid w:val="004A4DF8"/>
    <w:rsid w:val="004A6E95"/>
    <w:rsid w:val="004B2588"/>
    <w:rsid w:val="004B31F0"/>
    <w:rsid w:val="004B3432"/>
    <w:rsid w:val="004B34BE"/>
    <w:rsid w:val="004B7A8A"/>
    <w:rsid w:val="004B7C65"/>
    <w:rsid w:val="004C0DFC"/>
    <w:rsid w:val="004C3947"/>
    <w:rsid w:val="004C497E"/>
    <w:rsid w:val="004D1B85"/>
    <w:rsid w:val="004D3EF8"/>
    <w:rsid w:val="004D4777"/>
    <w:rsid w:val="004D50C8"/>
    <w:rsid w:val="004D6817"/>
    <w:rsid w:val="004E1502"/>
    <w:rsid w:val="004E35C9"/>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1E62"/>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03E5"/>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A6D30"/>
    <w:rsid w:val="006B52EF"/>
    <w:rsid w:val="006B55FC"/>
    <w:rsid w:val="006B5EDD"/>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7520D"/>
    <w:rsid w:val="00780A47"/>
    <w:rsid w:val="00785A0D"/>
    <w:rsid w:val="00787E7A"/>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3FDC"/>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721A"/>
    <w:rsid w:val="00A272BD"/>
    <w:rsid w:val="00A3184E"/>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460AA"/>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9BA"/>
    <w:rsid w:val="00C37C3F"/>
    <w:rsid w:val="00C41019"/>
    <w:rsid w:val="00C42B06"/>
    <w:rsid w:val="00C43EB5"/>
    <w:rsid w:val="00C4523B"/>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288"/>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0AE7"/>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292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57758"/>
    <w:rsid w:val="00E625B5"/>
    <w:rsid w:val="00E62923"/>
    <w:rsid w:val="00E631CA"/>
    <w:rsid w:val="00E63366"/>
    <w:rsid w:val="00E651CF"/>
    <w:rsid w:val="00E6532D"/>
    <w:rsid w:val="00E65FC5"/>
    <w:rsid w:val="00E71F77"/>
    <w:rsid w:val="00E729D8"/>
    <w:rsid w:val="00E754E4"/>
    <w:rsid w:val="00E8116E"/>
    <w:rsid w:val="00E81AF8"/>
    <w:rsid w:val="00E82371"/>
    <w:rsid w:val="00E83494"/>
    <w:rsid w:val="00E83FAB"/>
    <w:rsid w:val="00E9074E"/>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60"/>
    <w:rsid w:val="00FA329C"/>
    <w:rsid w:val="00FA71BC"/>
    <w:rsid w:val="00FB08A6"/>
    <w:rsid w:val="00FB0C63"/>
    <w:rsid w:val="00FB5C19"/>
    <w:rsid w:val="00FB7598"/>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nium.com" TargetMode="External"/><Relationship Id="rId18" Type="http://schemas.openxmlformats.org/officeDocument/2006/relationships/hyperlink" Target="https://grebennikon.ru/" TargetMode="External"/><Relationship Id="rId26" Type="http://schemas.openxmlformats.org/officeDocument/2006/relationships/hyperlink" Target="https://mathscinet.ams.org/mathscinet/" TargetMode="External"/><Relationship Id="rId3" Type="http://schemas.openxmlformats.org/officeDocument/2006/relationships/styles" Target="styles.xml"/><Relationship Id="rId21" Type="http://schemas.openxmlformats.org/officeDocument/2006/relationships/hyperlink" Target="https://cbonds.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www.emerald.com/insight/"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29" Type="http://schemas.openxmlformats.org/officeDocument/2006/relationships/hyperlink" Target="https://www.statist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www.sciencedirect.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ar.oversea.cnki.net/" TargetMode="External"/><Relationship Id="rId28"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s://www.mathnet.ru/" TargetMode="External"/><Relationship Id="rId31"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s://urait.ru/" TargetMode="External"/><Relationship Id="rId22" Type="http://schemas.openxmlformats.org/officeDocument/2006/relationships/hyperlink" Target="https://spark-interfax.ru/" TargetMode="External"/><Relationship Id="rId27" Type="http://schemas.openxmlformats.org/officeDocument/2006/relationships/hyperlink" Target="https://academic.oup.com/journals/" TargetMode="External"/><Relationship Id="rId30" Type="http://schemas.openxmlformats.org/officeDocument/2006/relationships/hyperlink" Target="http://elibrary.ru" TargetMode="External"/><Relationship Id="rId35" Type="http://schemas.openxmlformats.org/officeDocument/2006/relationships/theme" Target="theme/theme1.xml"/><Relationship Id="rId8"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E9FC0-24AA-432C-B1BA-B212A5EF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2415</Words>
  <Characters>20272</Characters>
  <Application>Microsoft Office Word</Application>
  <DocSecurity>0</DocSecurity>
  <Lines>168</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22642</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4</cp:revision>
  <cp:lastPrinted>2019-12-24T10:15:00Z</cp:lastPrinted>
  <dcterms:created xsi:type="dcterms:W3CDTF">2025-04-04T07:10:00Z</dcterms:created>
  <dcterms:modified xsi:type="dcterms:W3CDTF">2025-11-05T10:56:00Z</dcterms:modified>
</cp:coreProperties>
</file>